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C716CF">
        <w:rPr>
          <w:rFonts w:ascii="Times New Roman" w:hAnsi="Times New Roman" w:cs="Times New Roman"/>
          <w:lang w:val="uk-UA"/>
        </w:rPr>
        <w:fldChar w:fldCharType="begin"/>
      </w:r>
      <w:r w:rsidR="00C716C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716CF">
        <w:rPr>
          <w:rFonts w:ascii="Times New Roman" w:hAnsi="Times New Roman" w:cs="Times New Roman"/>
          <w:lang w:val="uk-UA"/>
        </w:rPr>
        <w:fldChar w:fldCharType="separate"/>
      </w:r>
      <w:r w:rsidR="009218AB">
        <w:rPr>
          <w:rFonts w:ascii="Times New Roman" w:hAnsi="Times New Roman" w:cs="Times New Roman"/>
          <w:lang w:val="uk-UA"/>
        </w:rPr>
        <w:fldChar w:fldCharType="begin"/>
      </w:r>
      <w:r w:rsidR="009218A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18AB">
        <w:rPr>
          <w:rFonts w:ascii="Times New Roman" w:hAnsi="Times New Roman" w:cs="Times New Roman"/>
          <w:lang w:val="uk-UA"/>
        </w:rPr>
        <w:fldChar w:fldCharType="separate"/>
      </w:r>
      <w:r w:rsidR="00811B93">
        <w:rPr>
          <w:rFonts w:ascii="Times New Roman" w:hAnsi="Times New Roman" w:cs="Times New Roman"/>
          <w:lang w:val="uk-UA"/>
        </w:rPr>
        <w:fldChar w:fldCharType="begin"/>
      </w:r>
      <w:r w:rsidR="00811B9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11B93">
        <w:rPr>
          <w:rFonts w:ascii="Times New Roman" w:hAnsi="Times New Roman" w:cs="Times New Roman"/>
          <w:lang w:val="uk-UA"/>
        </w:rPr>
        <w:fldChar w:fldCharType="separate"/>
      </w:r>
      <w:r w:rsidR="0040272B">
        <w:rPr>
          <w:rFonts w:ascii="Times New Roman" w:hAnsi="Times New Roman" w:cs="Times New Roman"/>
          <w:lang w:val="uk-UA"/>
        </w:rPr>
        <w:fldChar w:fldCharType="begin"/>
      </w:r>
      <w:r w:rsidR="0040272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72B">
        <w:rPr>
          <w:rFonts w:ascii="Times New Roman" w:hAnsi="Times New Roman" w:cs="Times New Roman"/>
          <w:lang w:val="uk-UA"/>
        </w:rPr>
        <w:fldChar w:fldCharType="separate"/>
      </w:r>
      <w:r w:rsidR="0067531F">
        <w:rPr>
          <w:rFonts w:ascii="Times New Roman" w:hAnsi="Times New Roman" w:cs="Times New Roman"/>
          <w:lang w:val="uk-UA"/>
        </w:rPr>
        <w:fldChar w:fldCharType="begin"/>
      </w:r>
      <w:r w:rsidR="0067531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7531F">
        <w:rPr>
          <w:rFonts w:ascii="Times New Roman" w:hAnsi="Times New Roman" w:cs="Times New Roman"/>
          <w:lang w:val="uk-UA"/>
        </w:rPr>
        <w:fldChar w:fldCharType="separate"/>
      </w:r>
      <w:r w:rsidR="001E2827">
        <w:rPr>
          <w:rFonts w:ascii="Times New Roman" w:hAnsi="Times New Roman" w:cs="Times New Roman"/>
          <w:lang w:val="uk-UA"/>
        </w:rPr>
        <w:fldChar w:fldCharType="begin"/>
      </w:r>
      <w:r w:rsidR="001E2827">
        <w:rPr>
          <w:rFonts w:ascii="Times New Roman" w:hAnsi="Times New Roman" w:cs="Times New Roman"/>
          <w:lang w:val="uk-UA"/>
        </w:rPr>
        <w:instrText xml:space="preserve"> </w:instrText>
      </w:r>
      <w:r w:rsidR="001E2827">
        <w:rPr>
          <w:rFonts w:ascii="Times New Roman" w:hAnsi="Times New Roman" w:cs="Times New Roman"/>
          <w:lang w:val="uk-UA"/>
        </w:rPr>
        <w:instrText>IN</w:instrText>
      </w:r>
      <w:r w:rsidR="001E2827">
        <w:rPr>
          <w:rFonts w:ascii="Times New Roman" w:hAnsi="Times New Roman" w:cs="Times New Roman"/>
          <w:lang w:val="uk-UA"/>
        </w:rPr>
        <w:instrText>CLUDEPICTURE  "https://lh5.googleusercontent.com/fTL5qGX23JEXhirvVtFPqx4rKB7lc8t_O2zkNt02RcBdMRvHKVleokhjgOSGZlfBgrbm8GQmeOTtmT7Sx803sRZUX_OvBF3NthUvDXKT31v1y6-URWlUkmULf_4pp5Xbad_J8Sjg7FiXTNS-dg" \* MERGEFORMATINET</w:instrText>
      </w:r>
      <w:r w:rsidR="001E2827">
        <w:rPr>
          <w:rFonts w:ascii="Times New Roman" w:hAnsi="Times New Roman" w:cs="Times New Roman"/>
          <w:lang w:val="uk-UA"/>
        </w:rPr>
        <w:instrText xml:space="preserve"> </w:instrText>
      </w:r>
      <w:r w:rsidR="001E2827">
        <w:rPr>
          <w:rFonts w:ascii="Times New Roman" w:hAnsi="Times New Roman" w:cs="Times New Roman"/>
          <w:lang w:val="uk-UA"/>
        </w:rPr>
        <w:fldChar w:fldCharType="separate"/>
      </w:r>
      <w:r w:rsidR="001E2827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1E2827">
        <w:rPr>
          <w:rFonts w:ascii="Times New Roman" w:hAnsi="Times New Roman" w:cs="Times New Roman"/>
          <w:lang w:val="uk-UA"/>
        </w:rPr>
        <w:fldChar w:fldCharType="end"/>
      </w:r>
      <w:r w:rsidR="0067531F">
        <w:rPr>
          <w:rFonts w:ascii="Times New Roman" w:hAnsi="Times New Roman" w:cs="Times New Roman"/>
          <w:lang w:val="uk-UA"/>
        </w:rPr>
        <w:fldChar w:fldCharType="end"/>
      </w:r>
      <w:r w:rsidR="0040272B">
        <w:rPr>
          <w:rFonts w:ascii="Times New Roman" w:hAnsi="Times New Roman" w:cs="Times New Roman"/>
          <w:lang w:val="uk-UA"/>
        </w:rPr>
        <w:fldChar w:fldCharType="end"/>
      </w:r>
      <w:r w:rsidR="00811B93">
        <w:rPr>
          <w:rFonts w:ascii="Times New Roman" w:hAnsi="Times New Roman" w:cs="Times New Roman"/>
          <w:lang w:val="uk-UA"/>
        </w:rPr>
        <w:fldChar w:fldCharType="end"/>
      </w:r>
      <w:r w:rsidR="009218AB">
        <w:rPr>
          <w:rFonts w:ascii="Times New Roman" w:hAnsi="Times New Roman" w:cs="Times New Roman"/>
          <w:lang w:val="uk-UA"/>
        </w:rPr>
        <w:fldChar w:fldCharType="end"/>
      </w:r>
      <w:r w:rsidR="00C716C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C716CF" w:rsidRDefault="00D219CF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C716CF" w:rsidRPr="00C716CF">
        <w:rPr>
          <w:rFonts w:ascii="Times New Roman" w:eastAsia="Times New Roman" w:hAnsi="Times New Roman" w:cs="Times New Roman"/>
          <w:bCs/>
          <w:color w:val="auto"/>
          <w:lang w:val="uk-UA"/>
        </w:rPr>
        <w:t>Послуги з тимчасового платного користування тентовою конструкцією</w:t>
      </w:r>
      <w:r w:rsidR="000A4283" w:rsidRPr="00C802CA">
        <w:rPr>
          <w:rFonts w:ascii="Times New Roman" w:hAnsi="Times New Roman" w:cs="Times New Roman"/>
          <w:bCs/>
          <w:lang w:val="uk-UA"/>
        </w:rPr>
        <w:t xml:space="preserve">, </w:t>
      </w:r>
      <w:r w:rsidR="00C716CF">
        <w:rPr>
          <w:rFonts w:ascii="Times New Roman" w:hAnsi="Times New Roman" w:cs="Times New Roman"/>
          <w:bCs/>
          <w:lang w:val="uk-UA"/>
        </w:rPr>
        <w:t xml:space="preserve">код </w:t>
      </w:r>
      <w:r w:rsidR="00C716CF" w:rsidRPr="00C716CF">
        <w:rPr>
          <w:rFonts w:ascii="Times New Roman" w:hAnsi="Times New Roman" w:cs="Times New Roman"/>
          <w:bCs/>
          <w:lang w:val="uk-UA"/>
        </w:rPr>
        <w:t>ДК 021:2015:99999999-9: Не відображене в інших розділах</w:t>
      </w:r>
    </w:p>
    <w:p w:rsidR="00C716CF" w:rsidRDefault="009218AB" w:rsidP="00941A5F">
      <w:pPr>
        <w:pStyle w:val="4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C05A82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="00C05A82"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C716CF" w:rsidRPr="00C716CF">
          <w:rPr>
            <w:rStyle w:val="a8"/>
            <w:rFonts w:ascii="Times New Roman" w:hAnsi="Times New Roman" w:cs="Times New Roman"/>
          </w:rPr>
          <w:t>UA-2023-05-31-010086-a</w:t>
        </w:r>
      </w:hyperlink>
    </w:p>
    <w:p w:rsidR="00150261" w:rsidRPr="009218AB" w:rsidRDefault="001F4FFA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C716CF" w:rsidRPr="009218AB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7B1818" w:rsidRPr="009218AB" w:rsidRDefault="00150261" w:rsidP="00811B93">
      <w:pPr>
        <w:jc w:val="both"/>
        <w:rPr>
          <w:rFonts w:ascii="Times New Roman" w:eastAsia="Times New Roman" w:hAnsi="Times New Roman" w:cs="Times New Roman"/>
          <w:lang w:val="uk-UA"/>
        </w:rPr>
      </w:pPr>
      <w:r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4326D5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811B93" w:rsidRPr="00811B93">
        <w:rPr>
          <w:rFonts w:ascii="Times New Roman" w:eastAsia="Times New Roman" w:hAnsi="Times New Roman" w:cs="Times New Roman"/>
          <w:lang w:val="uk-UA"/>
        </w:rPr>
        <w:t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</w:t>
      </w:r>
      <w:r w:rsidR="00811B93">
        <w:rPr>
          <w:rFonts w:ascii="Times New Roman" w:eastAsia="Times New Roman" w:hAnsi="Times New Roman" w:cs="Times New Roman"/>
          <w:lang w:val="uk-UA"/>
        </w:rPr>
        <w:t xml:space="preserve">, а саме на підставі закупівельних цін попередніх закупівель та </w:t>
      </w:r>
      <w:r w:rsidR="009218AB" w:rsidRPr="009218AB">
        <w:rPr>
          <w:rFonts w:ascii="Times New Roman" w:eastAsia="Times New Roman" w:hAnsi="Times New Roman" w:cs="Times New Roman"/>
          <w:lang w:val="uk-UA"/>
        </w:rPr>
        <w:t xml:space="preserve">складає </w:t>
      </w:r>
      <w:r w:rsidR="00C716CF" w:rsidRPr="009218AB">
        <w:rPr>
          <w:rFonts w:ascii="Times New Roman" w:eastAsia="Times New Roman" w:hAnsi="Times New Roman" w:cs="Times New Roman"/>
          <w:lang w:val="uk-UA"/>
        </w:rPr>
        <w:t xml:space="preserve">200 000,00 </w:t>
      </w:r>
      <w:r w:rsidR="007B1818" w:rsidRPr="009218AB">
        <w:rPr>
          <w:rFonts w:ascii="Times New Roman" w:eastAsia="Times New Roman" w:hAnsi="Times New Roman" w:cs="Times New Roman"/>
          <w:lang w:val="uk-UA"/>
        </w:rPr>
        <w:t>(з ПДВ).</w:t>
      </w:r>
    </w:p>
    <w:p w:rsidR="000A4283" w:rsidRPr="00C802CA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9218AB" w:rsidRPr="009218AB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статутної діяльності </w:t>
      </w:r>
      <w:r w:rsidR="001E2827">
        <w:rPr>
          <w:rFonts w:ascii="Times New Roman" w:eastAsia="Times New Roman" w:hAnsi="Times New Roman" w:cs="Times New Roman"/>
          <w:bCs/>
          <w:lang w:val="uk-UA" w:eastAsia="en-US"/>
        </w:rPr>
        <w:t>ДП «</w:t>
      </w:r>
      <w:r w:rsidR="001E2827" w:rsidRPr="001E2827">
        <w:rPr>
          <w:rFonts w:ascii="Times New Roman" w:eastAsia="Times New Roman" w:hAnsi="Times New Roman" w:cs="Times New Roman"/>
          <w:bCs/>
          <w:lang w:val="uk-UA" w:eastAsia="en-US"/>
        </w:rPr>
        <w:t>НКММК</w:t>
      </w:r>
      <w:r w:rsidR="001E2827">
        <w:rPr>
          <w:rFonts w:ascii="Times New Roman" w:eastAsia="Times New Roman" w:hAnsi="Times New Roman" w:cs="Times New Roman"/>
          <w:bCs/>
          <w:lang w:val="uk-UA" w:eastAsia="en-US"/>
        </w:rPr>
        <w:t xml:space="preserve"> «Мистецький арсенал» </w:t>
      </w:r>
      <w:bookmarkStart w:id="0" w:name="_GoBack"/>
      <w:bookmarkEnd w:id="0"/>
      <w:r w:rsidR="009218AB">
        <w:rPr>
          <w:rFonts w:ascii="Times New Roman" w:eastAsia="Times New Roman" w:hAnsi="Times New Roman" w:cs="Times New Roman"/>
          <w:bCs/>
          <w:lang w:val="uk-UA" w:eastAsia="en-US"/>
        </w:rPr>
        <w:t>та  плану заходів на 2023</w:t>
      </w:r>
      <w:r w:rsidR="009218AB" w:rsidRPr="009218AB">
        <w:rPr>
          <w:rFonts w:ascii="Times New Roman" w:eastAsia="Times New Roman" w:hAnsi="Times New Roman" w:cs="Times New Roman"/>
          <w:bCs/>
          <w:lang w:val="uk-UA" w:eastAsia="en-US"/>
        </w:rPr>
        <w:t xml:space="preserve"> рік, що відбуватимуться  в Мистецькому арсеналі. Для забезпечення вищенаведеного, відповідно до ЗУ «Про публічні закупівлі» та інших норм чинного законодавства визначені технічні, якісні характеристики предмета закупівлі, які зазначені у Додатках до тендерної документації.</w:t>
      </w:r>
    </w:p>
    <w:p w:rsidR="00A57C81" w:rsidRPr="00C802CA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C802CA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E2827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0272B"/>
    <w:rsid w:val="004326D5"/>
    <w:rsid w:val="00476A05"/>
    <w:rsid w:val="004F3C0A"/>
    <w:rsid w:val="005011BF"/>
    <w:rsid w:val="00526EA6"/>
    <w:rsid w:val="005D1FF1"/>
    <w:rsid w:val="006614A1"/>
    <w:rsid w:val="0067531F"/>
    <w:rsid w:val="00687D9D"/>
    <w:rsid w:val="006A6290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11B93"/>
    <w:rsid w:val="008314E3"/>
    <w:rsid w:val="008B36A7"/>
    <w:rsid w:val="009218AB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716CF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10EF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31-010086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E9D-BB8D-4808-AC59-68020FEF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4482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12</cp:revision>
  <cp:lastPrinted>2020-09-15T10:40:00Z</cp:lastPrinted>
  <dcterms:created xsi:type="dcterms:W3CDTF">2023-03-16T09:40:00Z</dcterms:created>
  <dcterms:modified xsi:type="dcterms:W3CDTF">2023-08-30T12:47:00Z</dcterms:modified>
</cp:coreProperties>
</file>