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439"/>
        <w:gridCol w:w="1220"/>
        <w:gridCol w:w="1283"/>
        <w:gridCol w:w="3562"/>
        <w:gridCol w:w="5740"/>
        <w:gridCol w:w="1386"/>
      </w:tblGrid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8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Технічне обслуговуванню, ремонт й технологічне освідчення систем пожежної сигналізації, оповіщення про пожежу та управління евакуацією людей в приміщенні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77 778,00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8C654B">
        <w:trPr>
          <w:trHeight w:val="41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виробництва промо </w:t>
            </w:r>
            <w:proofErr w:type="gramStart"/>
            <w:r w:rsidRPr="00EA06B2">
              <w:rPr>
                <w:rFonts w:ascii="Times New Roman" w:hAnsi="Times New Roman" w:cs="Times New Roman"/>
              </w:rPr>
              <w:t>відео  для</w:t>
            </w:r>
            <w:proofErr w:type="gramEnd"/>
            <w:r w:rsidRPr="00EA06B2">
              <w:rPr>
                <w:rFonts w:ascii="Times New Roman" w:hAnsi="Times New Roman" w:cs="Times New Roman"/>
              </w:rPr>
              <w:t xml:space="preserve">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8C654B">
        <w:trPr>
          <w:trHeight w:val="36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B4D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</w:t>
            </w:r>
            <w:r w:rsidR="00AB4D33">
              <w:rPr>
                <w:rFonts w:ascii="Times New Roman" w:hAnsi="Times New Roman" w:cs="Times New Roman"/>
                <w:lang w:val="uk-UA"/>
              </w:rPr>
              <w:t>4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8C654B">
        <w:trPr>
          <w:trHeight w:val="89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6B7F14" w:rsidP="00AE7633">
            <w:pPr>
              <w:rPr>
                <w:rFonts w:ascii="Times New Roman" w:hAnsi="Times New Roman" w:cs="Times New Roman"/>
              </w:rPr>
            </w:pPr>
            <w:r w:rsidRPr="006B7F14">
              <w:rPr>
                <w:rFonts w:ascii="Times New Roman" w:hAnsi="Times New Roman" w:cs="Times New Roman"/>
              </w:rPr>
              <w:t>8 091,56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8C654B">
        <w:trPr>
          <w:trHeight w:val="57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8C654B">
        <w:trPr>
          <w:trHeight w:val="65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8C654B">
        <w:trPr>
          <w:trHeight w:val="82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6B7F14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6B7F14">
              <w:rPr>
                <w:rFonts w:ascii="Times New Roman" w:hAnsi="Times New Roman" w:cs="Times New Roman"/>
              </w:rPr>
              <w:t>124 775,00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8C654B">
        <w:trPr>
          <w:trHeight w:val="39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5955DA" w:rsidP="00387422">
            <w:pPr>
              <w:rPr>
                <w:rFonts w:ascii="Times New Roman" w:hAnsi="Times New Roman" w:cs="Times New Roman"/>
              </w:rPr>
            </w:pPr>
            <w:r w:rsidRPr="005955DA">
              <w:rPr>
                <w:rFonts w:ascii="Times New Roman" w:hAnsi="Times New Roman" w:cs="Times New Roman"/>
              </w:rPr>
              <w:t>127 974,00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8B01CA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160 010,00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8C654B">
        <w:trPr>
          <w:trHeight w:val="7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FD3653" w:rsidP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46C7" w:rsidRPr="006C5E40">
              <w:rPr>
                <w:rFonts w:ascii="Times New Roman" w:hAnsi="Times New Roman" w:cs="Times New Roman"/>
              </w:rPr>
              <w:t>ослуги з організації перевезення вантажу автомобільним транспортом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CC2345" w:rsidP="003D78C0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2 206,00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4549DA" w:rsidP="003D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3D78C0" w:rsidRPr="006C5E4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Аудиторська компанія "ДК-Центр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8C654B">
        <w:trPr>
          <w:trHeight w:val="34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F11D12" w:rsidRDefault="00E65FFA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  <w:tr w:rsidR="008B01C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1CA" w:rsidRPr="006C5E40" w:rsidRDefault="008B01CA" w:rsidP="008B01C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21/05/19/16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мобільними огорожами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4 250,00</w:t>
            </w:r>
          </w:p>
        </w:tc>
      </w:tr>
      <w:tr w:rsidR="00EB1FB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FBF" w:rsidRPr="006C5E40" w:rsidRDefault="00EB1FB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F11D12" w:rsidRDefault="00EB1FBF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90/040619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«УМС ПОЛІЕСТЕР»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10 796,40</w:t>
            </w:r>
          </w:p>
        </w:tc>
      </w:tr>
      <w:tr w:rsidR="0012078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78D" w:rsidRPr="006C5E40" w:rsidRDefault="0012078D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12078D">
              <w:rPr>
                <w:rFonts w:ascii="Times New Roman" w:hAnsi="Times New Roman" w:cs="Times New Roman"/>
                <w:lang w:val="uk-UA"/>
              </w:rPr>
              <w:t>садов</w:t>
            </w:r>
            <w:r>
              <w:rPr>
                <w:rFonts w:ascii="Times New Roman" w:hAnsi="Times New Roman" w:cs="Times New Roman"/>
                <w:lang w:val="uk-UA"/>
              </w:rPr>
              <w:t>ого обладнання та інструментів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21 996,00</w:t>
            </w:r>
          </w:p>
        </w:tc>
      </w:tr>
      <w:tr w:rsidR="00FE097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7F" w:rsidRPr="006C5E40" w:rsidRDefault="00FE097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30 403,32</w:t>
            </w:r>
          </w:p>
        </w:tc>
      </w:tr>
      <w:tr w:rsidR="00C376C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6CF" w:rsidRPr="006C5E40" w:rsidRDefault="00C376C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F11D12" w:rsidRDefault="00C376CF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C376CF" w:rsidRDefault="00C376C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9 710,50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Виготовлення та поставка путівників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11 328,00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календарів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12 721,50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16 350,00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1306/01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штативу MLux 01B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405,00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"Огошка"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дитячих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2 834,76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"Г.Арт"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рам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10 863,36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"Промодрук"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шатра розсувного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6 619,00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"ВЕСТ-РЕН"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профілактичних робіт та технічного обслуговування насосного обладнання фонтану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8 319,00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технічного діагностування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"Сантранс Логістик"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послуг вантажопідйомеими машинами з водієм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5 040,00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Індіченко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30 761,00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01/33391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"Український експертний будівельний центр"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3 210,00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09/04/8163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НФФР-000023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Шут І.Б.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 xml:space="preserve">Послуги з озеленення внутрішнього подвір’я Замовника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146 174,00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Герман Є.С.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3-Д-друку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5 132,00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23 053,00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834,00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410/С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"Бізнс-центр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3 752,50</w:t>
            </w:r>
          </w:p>
        </w:tc>
      </w:tr>
      <w:tr w:rsidR="00FD365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6C5E40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"Кунсттранс-Київ"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Послуги з розвіски експонатів виставки "Олен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11 280,00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Зінгерман Є.О.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майстер-класу на тему «Workshop Instagram»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ПД-13\06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дезінсекції методом фогації приміщень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5 610,00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забезпечення музичних та музично-літературних виступів в рамках програми "Плани на літо в Мистецькому арсеналі"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85 000,00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звукооператора для здійснення підготовки та проведення перформансу Марка Невілла (фото) та Аліс Лакнер (меццо-сопрано) в рамках проведення культурно-мистецького заходу –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9 500,00</w:t>
            </w:r>
          </w:p>
        </w:tc>
      </w:tr>
      <w:tr w:rsidR="00F153B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3B7" w:rsidRPr="006C5E40" w:rsidRDefault="00F153B7" w:rsidP="00F153B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ТОВ "Комплекс-В"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Частина робіт за проектом "Створення культурно-мистецького та музейного комплексу "Мистецький арсенал" по об'єкту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339</w:t>
            </w:r>
            <w:r w:rsidRPr="00F153B7">
              <w:rPr>
                <w:rFonts w:ascii="Times New Roman" w:hAnsi="Times New Roman" w:cs="Times New Roman"/>
              </w:rPr>
              <w:t>459,99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кріплення творів мистецтва на декоративну конструкцію у вигляді арки розмірами 6500*1500*3045 мм для виставкового проекту «Олег Голосій. Живопис нон-стоп»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13 640,00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Кушнітовська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звуковим обладнанням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31 915,50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161 513,40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"КІСФФ ФІЛМС"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50 715,72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сценічного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39 283,33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Виготовлення друкованих видань "Курбас" та "Олег Голосій"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290 110,00</w:t>
            </w:r>
          </w:p>
        </w:tc>
      </w:tr>
      <w:tr w:rsidR="008328C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ФОП Савчук О.М.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Послуги стерео-варіодруку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3 072,00</w:t>
            </w:r>
          </w:p>
        </w:tc>
      </w:tr>
      <w:tr w:rsidR="00FD36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8B01CA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"Юскутум Аудит"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Аудит загальних витрат по проекту "Олег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14 800,00</w:t>
            </w:r>
          </w:p>
        </w:tc>
      </w:tr>
      <w:tr w:rsidR="00556F8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F8C" w:rsidRPr="008B01CA" w:rsidRDefault="00556F8C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12/07-19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ТОВ "</w:t>
            </w:r>
            <w:r w:rsidR="002B5C51" w:rsidRPr="00173246">
              <w:rPr>
                <w:rFonts w:ascii="Times New Roman" w:hAnsi="Times New Roman" w:cs="Times New Roman"/>
                <w:color w:val="000000"/>
                <w:lang w:val="uk-UA"/>
              </w:rPr>
              <w:t>Глобал Сейфеті</w:t>
            </w:r>
            <w:r w:rsidRPr="001732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електрозахисних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4 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980</w:t>
            </w:r>
            <w:r w:rsidRPr="00173246">
              <w:rPr>
                <w:rFonts w:ascii="Times New Roman" w:hAnsi="Times New Roman" w:cs="Times New Roman"/>
                <w:lang w:val="uk-UA"/>
              </w:rPr>
              <w:t>,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0</w:t>
            </w:r>
            <w:r w:rsidRPr="0017324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D28A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8A7" w:rsidRPr="008B01CA" w:rsidRDefault="00DD28A7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6 330,15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друкованих звітів ДП "НКММК "Мистецький арсенал" за 2018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65 000,00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проспектів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2 784,00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5 256,00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файлів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2 088,00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"Аллюр-Групп"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бензинового генератора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19 450,02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8 910,00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(стільці розкадні)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21 500,00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урн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10 017,00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ремонту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2 196,00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Встановлення приладів комерційного обліку електроенергії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51 400,00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411-Авт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авторського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Лахненко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технічного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186 256,86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840,00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03.072019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"ПОЛЬАН"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Участь в онлайн вебінарах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998,00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8 375,00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Хвиль А. 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 xml:space="preserve">Послуги із забезпечення  виступів музичних гуртів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155 000,00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Момоток Е.Л.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16 300,00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"АФІНА"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3 252,00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зовнішнього жорсткого диску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4 999,00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рам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2 000,00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матеріалів для водостічної системи та їх монтаж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134 943,00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багатофункціонального пристрою Xerox WS 7232 (ремонт головної кнопки)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1 230,00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"Ф1 Продакшн"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проектора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6 500,00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зволожувача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4 580,00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55 950,00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ПАТ "Київстар"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рухомого (мобільного) зв'язку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412-АВ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 xml:space="preserve">роботи з коригування проекту «Створення культурно-мистецького та музейного комплексу «Мистецький арсенал» по вул. Івана Мазепи, 28-30 (теперішня вул. Лаврська, 10-12) для здійснення реставрації та пристосування пам’ятки історії та архітектури «Старий арсенал» у м. Києві. Стадія «Проект»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12895999,20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розробки дизайн-проекту інтерактивної дитячої зони "Playset" в рамках проведення виставки "Твій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68 302,50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3 900,00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4 680,00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BA6A87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08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Криворівнянська сільська рада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Передача у тимчасове відповідальне зберігання творів мистецтва з метою їх експонування в рамках виставкового проекту «Параска Плитка-Горицвіт. Подолання гравітації»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15 000,00</w:t>
            </w:r>
          </w:p>
        </w:tc>
      </w:tr>
      <w:tr w:rsidR="003D416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64" w:rsidRPr="008B01CA" w:rsidRDefault="003D4164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</w:t>
            </w:r>
            <w:r w:rsidRPr="003D4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Поставка фурнітури для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40 686,00</w:t>
            </w:r>
          </w:p>
        </w:tc>
      </w:tr>
      <w:tr w:rsidR="009E756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56A" w:rsidRPr="008B01CA" w:rsidRDefault="009E756A" w:rsidP="009E756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ШПР08-2019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"Агенція освітніх та культурних подій "ІНШІ"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Участь в освітньому заході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5 000,00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9 754,99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11 433,12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5D7B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17 559,60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29 380,99</w:t>
            </w:r>
          </w:p>
        </w:tc>
      </w:tr>
      <w:tr w:rsidR="002A6AE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AE3" w:rsidRPr="008B01CA" w:rsidRDefault="002A6AE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25/09/19/2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9E75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1 029,59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16092019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брошур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3 780,00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4 175,00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"Бактосфера"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бактерицидного опромінювача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1 883,20</w:t>
            </w:r>
          </w:p>
        </w:tc>
      </w:tr>
      <w:tr w:rsidR="00DD0779" w:rsidRPr="008B01CA" w:rsidTr="008C654B">
        <w:trPr>
          <w:trHeight w:val="1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Підіпригора В.Г.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акустичного та іншого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46 506,00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паперових рушників та туалетного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16 852,37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D0779" w:rsidP="00DD0779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ролета захисна з замком</w:t>
            </w:r>
            <w:r w:rsidR="00DF0856">
              <w:rPr>
                <w:rFonts w:ascii="Times New Roman" w:hAnsi="Times New Roman" w:cs="Times New Roman"/>
                <w:lang w:val="uk-UA"/>
              </w:rPr>
              <w:t xml:space="preserve"> та дверного блоку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F0856" w:rsidP="00DD07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10 628,70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A24478" w:rsidP="00DD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0779" w:rsidRPr="009E756A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Дідус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виготовлення конструкцій для відтворення інсталяції "5 почуттів"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E2242E" w:rsidP="00DD0779">
            <w:pPr>
              <w:rPr>
                <w:rFonts w:ascii="Times New Roman" w:hAnsi="Times New Roman" w:cs="Times New Roman"/>
              </w:rPr>
            </w:pPr>
            <w:r w:rsidRPr="00E2242E">
              <w:rPr>
                <w:rFonts w:ascii="Times New Roman" w:hAnsi="Times New Roman" w:cs="Times New Roman"/>
              </w:rPr>
              <w:t>66 606,92</w:t>
            </w:r>
          </w:p>
        </w:tc>
      </w:tr>
      <w:tr w:rsidR="00DD0779" w:rsidRPr="008B01CA" w:rsidTr="008C654B">
        <w:trPr>
          <w:trHeight w:val="34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Мисечив М.Г.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шафи металевої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5 398,20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Виговська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 xml:space="preserve">послуги з поточного ремонту в вісях 1-3/Г-П будівлі "Старий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378 500,00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"Будремкомплект"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Поточний ремонт аварійної ділянки каналізації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81 454,36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серверу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44 810,00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ремонту багатофункціонального пристрою Xerox WS 7232 (заміна блоку термозакріплення 008R13045)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8 013,00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Кривицький М.І.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Підготовка до опалювального періоду 2019/2020р.р.р обладнння ІТП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38 461,84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ПАТ "НА СК "Оранта"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із страхування ЦПВВНТЗ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3 407,75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35 000,00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131991-7291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Поліщук Г.В.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Електронні послуги (доступ до електронного видання "Uteka")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1 968,00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24-09/19-01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"Глобал 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Організація та забезпечення участі представників Замовника у заході "Event Industry Forum"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9 050,00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6 610,00</w:t>
            </w:r>
          </w:p>
        </w:tc>
      </w:tr>
      <w:tr w:rsidR="00DF085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56" w:rsidRPr="008B01CA" w:rsidRDefault="00DF085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СО023172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ТОВ "МЦФЕР-Україна"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Участь у тренінгу (закупівля комунальних послуг)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5 382,01</w:t>
            </w:r>
          </w:p>
        </w:tc>
      </w:tr>
      <w:tr w:rsidR="0046537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6" w:rsidRPr="008B01CA" w:rsidRDefault="0046537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чищення, ремонту безкаркасної мебелі та досипки наповнювача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8 418,00</w:t>
            </w:r>
          </w:p>
        </w:tc>
      </w:tr>
      <w:tr w:rsidR="00244CA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CAB" w:rsidRPr="008B01CA" w:rsidRDefault="00244CAB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ТОВ "ПЕРША БУДІВЕЛЬНА ГІЛЬДІЯ"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48 087,19</w:t>
            </w:r>
          </w:p>
        </w:tc>
      </w:tr>
      <w:tr w:rsidR="00BB03D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3DE" w:rsidRPr="008B01CA" w:rsidRDefault="00BB03DE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20.11.2019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ТОВ «Елемент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пігментів та фарби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7 200,12</w:t>
            </w:r>
          </w:p>
        </w:tc>
      </w:tr>
      <w:tr w:rsidR="002A0B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B53" w:rsidRPr="008B01CA" w:rsidRDefault="002A0B53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8C654B">
              <w:rPr>
                <w:rFonts w:ascii="Times New Roman" w:hAnsi="Times New Roman" w:cs="Times New Roman"/>
              </w:rPr>
              <w:t>101019/80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2A0B53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A0B53">
              <w:rPr>
                <w:rFonts w:ascii="Times New Roman" w:hAnsi="Times New Roman" w:cs="Times New Roman"/>
                <w:lang w:val="uk-UA"/>
              </w:rPr>
              <w:t>слуги з сервісного обслуговування кондиціонерів</w:t>
            </w:r>
            <w:r>
              <w:rPr>
                <w:rFonts w:ascii="Times New Roman" w:hAnsi="Times New Roman" w:cs="Times New Roman"/>
                <w:lang w:val="uk-UA"/>
              </w:rPr>
              <w:t xml:space="preserve"> та фен-койлів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7A0D61" w:rsidP="006F5C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54 506,22</w:t>
            </w:r>
          </w:p>
        </w:tc>
      </w:tr>
      <w:tr w:rsidR="002344A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4AA" w:rsidRPr="008B01CA" w:rsidRDefault="002344A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A0B53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канцтоварів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8 242,44</w:t>
            </w:r>
          </w:p>
        </w:tc>
      </w:tr>
      <w:tr w:rsidR="009D3728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728" w:rsidRPr="008B01CA" w:rsidRDefault="009D3728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сувенірної продукції (листівки та магніти)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10 220,00</w:t>
            </w:r>
          </w:p>
        </w:tc>
      </w:tr>
      <w:tr w:rsidR="00EA5C3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C3A" w:rsidRPr="008B01CA" w:rsidRDefault="00EA5C3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35 520,54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"Видавничий центр реклами"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костерів (підставок для чашок)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1 800,00</w:t>
            </w:r>
          </w:p>
        </w:tc>
      </w:tr>
      <w:tr w:rsidR="00E33E1D" w:rsidRPr="008B01CA" w:rsidTr="008C654B">
        <w:trPr>
          <w:trHeight w:val="35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17 820,00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Виготовлення друкованого видання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140 296,00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"РЕД ЗЕТ"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 "Артбук"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1 002,00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11 988,00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листівок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21 120,00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"Юнівест Препрес"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магнітного планшету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3 030,00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паперу А4, А3, реєстратори, файли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15 507,00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"Валко Трей"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конвертів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10 988,10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 xml:space="preserve">ПОГ "Ресурсний центр "Безбар`єрна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6 468,00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"Магніти"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ізотронного гнучкого металізованого листа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1 800,00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Сторожук Н.Г.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з пластику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2 338,00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із створення та встановлення тимчасових сталевих конструкцій для вітрин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"Гран-Прем'єр"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заміни склопакетів у дерев'яних вікнах 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42 318,20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10 850,00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"Ультра-Копі"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та ремонту офісної комп'ютерної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8 130,00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планшета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3 695,04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29 822,40</w:t>
            </w:r>
          </w:p>
        </w:tc>
      </w:tr>
      <w:tr w:rsidR="009E7F7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F7D" w:rsidRPr="008B01CA" w:rsidRDefault="009E7F7D" w:rsidP="009E7F7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03/10/8639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1 650,00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580/C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610/C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Послкги з проведенням текстів експозицій та каталогу виставкового проекту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31 350,00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"Колофарб-Принт"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друку фотографій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7 545,00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невідкладної медичної допомоги під час відкриття культурно-мистецьких заходів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2 697,84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8 940,00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7 150,00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56 880,00</w:t>
            </w:r>
          </w:p>
        </w:tc>
      </w:tr>
      <w:tr w:rsidR="003B5E7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E74" w:rsidRPr="008B01CA" w:rsidRDefault="003B5E74" w:rsidP="003B5E7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ФОП Скриннікова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Послуги з корегування текстів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9 600,00</w:t>
            </w:r>
          </w:p>
        </w:tc>
      </w:tr>
      <w:tr w:rsidR="002E66E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6EA" w:rsidRPr="00D27A28" w:rsidRDefault="002E66E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A5300D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10 869,01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54281-1900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«КОНТРАКТПОЛ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 (ковролін, скотч, плівка)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94 419,72</w:t>
            </w:r>
          </w:p>
        </w:tc>
      </w:tr>
      <w:tr w:rsidR="008A5D7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D77" w:rsidRPr="008B01CA" w:rsidRDefault="008A5D77" w:rsidP="008A5D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05/11/19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ФОП Попенко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Послуги з фотозйомки кільтурно-мистецьких заходів, проектів та подій з подальшою обробкою відзнятого матеріалу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54 100,00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</w:rPr>
              <w:t>54726-1918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5636C1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«Контрактпол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 (ковролін, скотч, плівка)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33 911,40</w:t>
            </w:r>
          </w:p>
        </w:tc>
      </w:tr>
      <w:tr w:rsidR="00D915E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12/11/19/1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Поставка паперових рушників та мішків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13 758,60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111.11.1.2-2851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5 723,00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D27A28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08/11/19/1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4 450,00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13/11/19.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49 418,22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</w:rPr>
              <w:t xml:space="preserve">Поставка </w:t>
            </w:r>
            <w:r w:rsidRPr="00D27A28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57 143,76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</w:t>
            </w:r>
            <w:r w:rsidR="00E2242E"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11</w:t>
            </w:r>
            <w:r w:rsidR="00E2242E"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"АЗЗАРЕ"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27 300,00</w:t>
            </w:r>
          </w:p>
        </w:tc>
      </w:tr>
      <w:tr w:rsidR="00E2242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Виставкове обладнення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279 600,00</w:t>
            </w:r>
          </w:p>
        </w:tc>
      </w:tr>
      <w:tr w:rsidR="00E2242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обігрівачів UFO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28 990,00</w:t>
            </w:r>
          </w:p>
        </w:tc>
      </w:tr>
      <w:tr w:rsidR="00E2242E" w:rsidRPr="008B01CA" w:rsidTr="005A334C">
        <w:trPr>
          <w:trHeight w:val="315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55115-1933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"КОНТРАКТПОЛ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скотчу, стрічки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3 079,98</w:t>
            </w:r>
          </w:p>
        </w:tc>
      </w:tr>
      <w:tr w:rsidR="005A334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19/11/19/1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"АТМ Юніон"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- мобільні огорожі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67 176,00</w:t>
            </w:r>
          </w:p>
        </w:tc>
      </w:tr>
      <w:tr w:rsidR="005A334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двері протипожежні металеві глухі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21 836,00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</w:t>
            </w:r>
            <w:r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Монтаж системи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83 384,40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"Гран-Прем'єр"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із заміни склопакетів у вікнах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28 498,00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із заміни дверей і пов'язаних конструкцій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36 224,00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"Метеор-Прінт"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Оздоблення та утеплення дверного отвору у будівлі Старий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39 566,09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"Інжвентсервіс"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ремонту витяжної системи підвального приміщення будівлі Старий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85 096,26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Монтаж системи відеоспостереження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184 970,37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003-003365/04ВТ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020-100424/001ВО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страхування добровільної пожежної дружини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7 074,00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22/10/8684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28 000,00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D27A28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22/11/19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ТОВ "РЕМТЕХНАЛАДКА"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Створення дитячого інтнрактивного простору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624 790,00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214DF1" w:rsidP="00214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/1</w:t>
            </w:r>
            <w:r w:rsidR="007A0D61" w:rsidRPr="00D27A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7A0D61"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АО "БАЄРС"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надання правничої допомоги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06/11/19/1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"РЕД ЗЕТ"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 ретушування фотографій і підготовки цифрових файлів до друку в рамках підготовки каталогу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12/11/19/3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ФОП Хорошевська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Проведення майстер-класу на тему "Targeting Intensive"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1 500,00</w:t>
            </w:r>
          </w:p>
        </w:tc>
      </w:tr>
      <w:tr w:rsidR="00D27A28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08/11/19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виставкового проекту "Повернення"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3 134,78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8B01CA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25/11/19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ТОВ "Марко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Технічне обслуговування вогнегасників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6 767,76</w:t>
            </w:r>
          </w:p>
        </w:tc>
      </w:tr>
      <w:tr w:rsidR="00BA0A4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44" w:rsidRPr="008B01CA" w:rsidRDefault="00BA0A44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ТОВ "Глуско-КАРТ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04191E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 w:rsidRPr="00BA0A44">
              <w:rPr>
                <w:rFonts w:ascii="Times New Roman" w:hAnsi="Times New Roman" w:cs="Times New Roman"/>
              </w:rPr>
              <w:t>Поставка - бензин А 95</w:t>
            </w:r>
            <w:r w:rsidR="0004191E">
              <w:rPr>
                <w:rFonts w:ascii="Times New Roman" w:hAnsi="Times New Roman" w:cs="Times New Roman"/>
                <w:lang w:val="uk-UA"/>
              </w:rPr>
              <w:t xml:space="preserve"> на 2020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 w:rsidRPr="00BA0A44">
              <w:rPr>
                <w:rFonts w:ascii="Times New Roman" w:hAnsi="Times New Roman" w:cs="Times New Roman"/>
              </w:rPr>
              <w:t>247 380,00</w:t>
            </w:r>
          </w:p>
        </w:tc>
      </w:tr>
      <w:tr w:rsidR="00BA0A4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44" w:rsidRPr="008B01CA" w:rsidRDefault="00BA0A44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Друк каталогів (Гнилицький)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75 000,00</w:t>
            </w:r>
          </w:p>
        </w:tc>
      </w:tr>
      <w:tr w:rsidR="00CE5E4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E4E" w:rsidRPr="008B01CA" w:rsidRDefault="00CE5E4E" w:rsidP="00CE5E4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Послуги по державній повірці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13 400,00</w:t>
            </w:r>
          </w:p>
        </w:tc>
      </w:tr>
      <w:tr w:rsidR="00CE5E4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E4E" w:rsidRPr="008B01CA" w:rsidRDefault="00CE5E4E" w:rsidP="00CE5E4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ФОП Гринчук О.С.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Поставка. Портативний підсилювальний комплект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 w:rsidRPr="00CE5E4E">
              <w:rPr>
                <w:rFonts w:ascii="Times New Roman" w:hAnsi="Times New Roman" w:cs="Times New Roman"/>
              </w:rPr>
              <w:t>3 339,00</w:t>
            </w:r>
          </w:p>
        </w:tc>
      </w:tr>
      <w:tr w:rsidR="004944E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4E0" w:rsidRPr="008B01CA" w:rsidRDefault="004944E0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Default="00BE7C6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Default="00BE7C6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Default="004944E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Pr="004944E0" w:rsidRDefault="004944E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Pr="004944E0" w:rsidRDefault="004944E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E0" w:rsidRPr="004944E0" w:rsidRDefault="004944E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6 752,80</w:t>
            </w:r>
          </w:p>
        </w:tc>
      </w:tr>
      <w:tr w:rsidR="00B5046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464" w:rsidRPr="008B01CA" w:rsidRDefault="00B50464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1C5EBB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1C5EBB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B5046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B5046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B5046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4" w:rsidRDefault="00B363C3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41 446,84</w:t>
            </w:r>
          </w:p>
        </w:tc>
      </w:tr>
      <w:tr w:rsidR="00027285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85" w:rsidRPr="008B01CA" w:rsidRDefault="00027285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Pr="0029519B" w:rsidRDefault="0029519B" w:rsidP="00BA0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Pr="0029519B" w:rsidRDefault="0029519B" w:rsidP="00BA0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Default="00027285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Default="00027285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Default="00027285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85" w:rsidRPr="003B30F0" w:rsidRDefault="003B30F0" w:rsidP="00BA0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158 634,60</w:t>
            </w:r>
          </w:p>
        </w:tc>
      </w:tr>
      <w:tr w:rsidR="00166AA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AA0" w:rsidRPr="008B01CA" w:rsidRDefault="00166AA0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Pr="0029519B" w:rsidRDefault="0029519B" w:rsidP="00BA0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05/12/19/2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Pr="0029519B" w:rsidRDefault="0029519B" w:rsidP="00BA0A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Default="00166AA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Default="00166AA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Default="00166AA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фарби, шпаклівки, грунтовки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0" w:rsidRDefault="00166AA0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33 235,20</w:t>
            </w:r>
          </w:p>
        </w:tc>
      </w:tr>
      <w:tr w:rsidR="005E256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56D" w:rsidRPr="008B01CA" w:rsidRDefault="005E256D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Default="00CA0A92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11/12/19/3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Default="00CA0A92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5E256D" w:rsidRDefault="005E256D" w:rsidP="005E256D">
            <w:pPr>
              <w:rPr>
                <w:rFonts w:ascii="Times New Roman" w:hAnsi="Times New Roman" w:cs="Times New Roman"/>
              </w:rPr>
            </w:pPr>
            <w:r w:rsidRPr="005E25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5E256D" w:rsidRDefault="005E256D" w:rsidP="005E256D">
            <w:pPr>
              <w:rPr>
                <w:rFonts w:ascii="Times New Roman" w:hAnsi="Times New Roman" w:cs="Times New Roman"/>
              </w:rPr>
            </w:pPr>
            <w:r w:rsidRPr="005E256D">
              <w:rPr>
                <w:rFonts w:ascii="Times New Roman" w:hAnsi="Times New Roman" w:cs="Times New Roman"/>
              </w:rPr>
              <w:t>ТОВ "Елемент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Default="005E256D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фарби та пігментів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Default="005E256D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4 846,88</w:t>
            </w:r>
          </w:p>
        </w:tc>
      </w:tr>
      <w:tr w:rsidR="005E256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56D" w:rsidRDefault="005E256D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D47CFE" w:rsidRDefault="00D47CFE" w:rsidP="005E2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D47CFE" w:rsidRDefault="00D47CFE" w:rsidP="005E2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5E256D" w:rsidRDefault="005E256D" w:rsidP="005E256D">
            <w:pPr>
              <w:rPr>
                <w:rFonts w:ascii="Times New Roman" w:hAnsi="Times New Roman" w:cs="Times New Roman"/>
                <w:lang w:val="uk-UA"/>
              </w:rPr>
            </w:pPr>
            <w:r w:rsidRPr="005E256D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5E256D" w:rsidRDefault="005E256D" w:rsidP="00736A5D">
            <w:pPr>
              <w:rPr>
                <w:rFonts w:ascii="Times New Roman" w:hAnsi="Times New Roman" w:cs="Times New Roman"/>
                <w:lang w:val="uk-UA"/>
              </w:rPr>
            </w:pPr>
            <w:r w:rsidRPr="005E256D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="00736A5D">
              <w:rPr>
                <w:rFonts w:ascii="Times New Roman" w:hAnsi="Times New Roman" w:cs="Times New Roman"/>
                <w:lang w:val="uk-UA"/>
              </w:rPr>
              <w:t>Орлов Р.В.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Default="005E256D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звукового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6D" w:rsidRPr="00635E16" w:rsidRDefault="00635E16" w:rsidP="005E2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4 777,42</w:t>
            </w:r>
          </w:p>
        </w:tc>
      </w:tr>
      <w:tr w:rsidR="003003E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3E6" w:rsidRDefault="003003E6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2E64C8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09/12/19/4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Pr="00635E16" w:rsidRDefault="002E64C8" w:rsidP="005E2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Pr="005E256D" w:rsidRDefault="003003E6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Pr="005E256D" w:rsidRDefault="003003E6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«Зінтеко»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забезпечення культурно-мистецьких заходів шляхом надання у користування звукового та світлового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E6" w:rsidRDefault="003003E6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99 996,60</w:t>
            </w:r>
          </w:p>
        </w:tc>
      </w:tr>
      <w:tr w:rsidR="005A300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007" w:rsidRDefault="005A3007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736A5D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10/12/19/2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736A5D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2853DF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5A3007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«Галерея Артінформ»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5A3007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рам, вітрин, </w:t>
            </w:r>
            <w:r w:rsidR="002853DF">
              <w:rPr>
                <w:rFonts w:ascii="Times New Roman" w:hAnsi="Times New Roman" w:cs="Times New Roman"/>
                <w:lang w:val="uk-UA"/>
              </w:rPr>
              <w:t>скла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7" w:rsidRDefault="002853DF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38 050,00</w:t>
            </w:r>
          </w:p>
        </w:tc>
      </w:tr>
      <w:tr w:rsidR="009750F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0FE" w:rsidRDefault="009750FE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Pr="00D47CFE" w:rsidRDefault="00D47CFE" w:rsidP="005E2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12122019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Pr="00CA0A92" w:rsidRDefault="00D47CFE" w:rsidP="005E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Default="009750FE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Pr="009750FE" w:rsidRDefault="009750FE" w:rsidP="005E256D">
            <w:pPr>
              <w:rPr>
                <w:rFonts w:ascii="Times New Roman" w:hAnsi="Times New Roman" w:cs="Times New Roman"/>
              </w:rPr>
            </w:pPr>
            <w:r w:rsidRPr="009750FE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Pr="009750FE" w:rsidRDefault="009750FE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проспектів та брошур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FE" w:rsidRDefault="009750FE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17 748,00</w:t>
            </w:r>
          </w:p>
        </w:tc>
      </w:tr>
      <w:tr w:rsidR="0047099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991" w:rsidRDefault="00470991" w:rsidP="005E256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P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P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P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О.В,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 (коробів картонних, тканини)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91" w:rsidRDefault="00470991" w:rsidP="005E25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87 032,37</w:t>
            </w:r>
          </w:p>
        </w:tc>
      </w:tr>
      <w:tr w:rsidR="00C24C4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C4A" w:rsidRDefault="00C24C4A" w:rsidP="00C24C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Pr="00C24C4A" w:rsidRDefault="00C24C4A" w:rsidP="00C24C4A">
            <w:pPr>
              <w:rPr>
                <w:rFonts w:ascii="Times New Roman" w:hAnsi="Times New Roman" w:cs="Times New Roman"/>
              </w:rPr>
            </w:pPr>
            <w:r w:rsidRPr="00C24C4A">
              <w:rPr>
                <w:rFonts w:ascii="Times New Roman" w:hAnsi="Times New Roman" w:cs="Times New Roman"/>
              </w:rPr>
              <w:t>19/12/19/1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Pr="00C24C4A" w:rsidRDefault="00C24C4A" w:rsidP="00C24C4A">
            <w:pPr>
              <w:rPr>
                <w:rFonts w:ascii="Times New Roman" w:hAnsi="Times New Roman" w:cs="Times New Roman"/>
              </w:rPr>
            </w:pPr>
            <w:r w:rsidRPr="00C24C4A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Default="00C24C4A" w:rsidP="00C24C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Default="00C24C4A" w:rsidP="00C24C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"Електротрейд-Сервіс"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Default="00C24C4A" w:rsidP="00C24C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4A" w:rsidRDefault="00C24C4A" w:rsidP="00C24C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47 928,43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111.11.1.2-3247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10 000,00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11/12/19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книги відгуків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1 300,00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10/12/19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оригінальних ламп без модуля для проекторів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36 450,00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03/12/19/4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"ЕЛІПСА"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торшерів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6 078,00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Мартинюк В.М.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медичного обладнання та товарів для осіб з інвалідністю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6 488,00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05/12/19/3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ВКП "КВАДРАТ" у формі ТОВ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стійок з огороджувальною стрічкою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28 776,00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25-11/19/2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"Марко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вогнегасників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8 100,00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12557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2 950,00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02/12/19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Вештак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36 552,00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1420-С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ПрАТ "УХЛ-МАШ"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5143FB" w:rsidP="006B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bookmarkStart w:id="0" w:name="_GoBack"/>
            <w:bookmarkEnd w:id="0"/>
            <w:r w:rsidR="006B7F14" w:rsidRPr="001A701B">
              <w:rPr>
                <w:rFonts w:ascii="Times New Roman" w:hAnsi="Times New Roman" w:cs="Times New Roman"/>
              </w:rPr>
              <w:t>оставка стелажів та комплекстуючих до 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76 452,60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55262-1942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"КОНТРАКТПОЛ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39 900,00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15/12/19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23 690,51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19/12/19/2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"ФІНІНБУД"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гарячого повітря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999,00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17/12/19/1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34 830,37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09/12/19/3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монтажу збірних конструкцій (електричних гірлянд)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94 890,00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20/12/19/3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"Ультра-Копі"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технічного обслуговування та ремонту офісної комп'ютерної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1 530,00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 xml:space="preserve"> 11 703,42   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003-003604/04ВТ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1 400,00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10/12/19/1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проведенням текстів експозицій виставки "Спецвантаж!"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12 630,00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18/12/19/1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7 700,00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12/12/19/5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Марук О.Ю.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декорування стін спеціальною плівкою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5 435,00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"Інститут Прем'єр Інтер"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Інформаційно консультаційні послуги (семінар: "Будівельна галузь України - 2019/20202")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3 610,00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"Інститут Прем'єр Інтер"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Інформаційно консультаційні послуги (семінар: "Будівельна галузь України - 2019/20202")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2 660,00</w:t>
            </w:r>
          </w:p>
        </w:tc>
      </w:tr>
      <w:tr w:rsidR="003B30F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F0" w:rsidRDefault="003B30F0" w:rsidP="003B30F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808/С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4 600,00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15/12/19/4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6 630,00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20/12/19/4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Послуги з прочищення каналізцаційної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29 380,00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11/12/19/4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Ралко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Про передання (відчудження) майнових прав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90 000,00</w:t>
            </w:r>
          </w:p>
        </w:tc>
      </w:tr>
      <w:tr w:rsidR="006B7F1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F14" w:rsidRDefault="006B7F14" w:rsidP="006B7F1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09/12/19/2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 Марущенко-Мещерін В.І.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Про передання (відчудження) майнових прав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14" w:rsidRPr="001A701B" w:rsidRDefault="006B7F14" w:rsidP="006B7F14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50 000,00</w:t>
            </w:r>
          </w:p>
        </w:tc>
      </w:tr>
      <w:tr w:rsidR="00EA213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130" w:rsidRDefault="00EA2130" w:rsidP="00EA213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Сагайдаковський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Закіпвля творів мистецтва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30" w:rsidRPr="001A701B" w:rsidRDefault="00EA2130" w:rsidP="00EA2130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202 000,00</w:t>
            </w:r>
          </w:p>
        </w:tc>
      </w:tr>
      <w:tr w:rsidR="001A701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01B" w:rsidRDefault="001A701B" w:rsidP="001A701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2 700,00</w:t>
            </w:r>
          </w:p>
        </w:tc>
      </w:tr>
      <w:tr w:rsidR="001A701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01B" w:rsidRDefault="001A701B" w:rsidP="001A701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13/12/19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ФОП Бровді А.С.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Передплата Ліцензії "Дебет-Кредит"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1B" w:rsidRPr="001A701B" w:rsidRDefault="001A701B" w:rsidP="001A701B">
            <w:pPr>
              <w:rPr>
                <w:rFonts w:ascii="Times New Roman" w:hAnsi="Times New Roman" w:cs="Times New Roman"/>
              </w:rPr>
            </w:pPr>
            <w:r w:rsidRPr="001A701B">
              <w:rPr>
                <w:rFonts w:ascii="Times New Roman" w:hAnsi="Times New Roman" w:cs="Times New Roman"/>
              </w:rPr>
              <w:t>2 488,00</w:t>
            </w:r>
          </w:p>
        </w:tc>
      </w:tr>
      <w:tr w:rsidR="0004191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1E" w:rsidRDefault="0004191E" w:rsidP="0004191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521597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КП "Київтеплоенерго"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Теплова енергія для забезпечення потреби опалення будівлі Старий арсенал на 2020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1 868 100,70</w:t>
            </w:r>
          </w:p>
        </w:tc>
      </w:tr>
      <w:tr w:rsidR="0004191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1E" w:rsidRDefault="0004191E" w:rsidP="0004191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521645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КП "Київтеплоенерго"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Теплова енергія для забезпечення потреби опалення адміністративної будівлі на 2020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1E" w:rsidRPr="003B30F0" w:rsidRDefault="0004191E" w:rsidP="0004191E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616 654,60</w:t>
            </w:r>
          </w:p>
        </w:tc>
      </w:tr>
      <w:tr w:rsidR="00C1715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156" w:rsidRDefault="00C17156" w:rsidP="00C171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10561017Р-Т120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ПАТ "ДТЕК Київські електромережі"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Розподіл електричної енергії та супутні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56" w:rsidRPr="003B30F0" w:rsidRDefault="00C17156" w:rsidP="00C17156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224 028,00</w:t>
            </w:r>
          </w:p>
        </w:tc>
      </w:tr>
      <w:tr w:rsidR="003B30F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0F0" w:rsidRDefault="003B30F0" w:rsidP="003B30F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ДАТ2.12-06.19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0" w:rsidRPr="003B30F0" w:rsidRDefault="003B30F0" w:rsidP="003B30F0">
            <w:pPr>
              <w:rPr>
                <w:rFonts w:ascii="Times New Roman" w:hAnsi="Times New Roman" w:cs="Times New Roman"/>
              </w:rPr>
            </w:pPr>
            <w:r w:rsidRPr="003B30F0">
              <w:rPr>
                <w:rFonts w:ascii="Times New Roman" w:hAnsi="Times New Roman" w:cs="Times New Roman"/>
              </w:rPr>
              <w:t>11 720,00</w:t>
            </w:r>
          </w:p>
        </w:tc>
      </w:tr>
    </w:tbl>
    <w:p w:rsidR="00560E03" w:rsidRDefault="00560E03" w:rsidP="00C963CE">
      <w:pPr>
        <w:rPr>
          <w:lang w:val="uk-UA"/>
        </w:rPr>
      </w:pPr>
    </w:p>
    <w:p w:rsidR="005E256D" w:rsidRDefault="005E256D" w:rsidP="00C963CE">
      <w:pPr>
        <w:rPr>
          <w:lang w:val="uk-UA"/>
        </w:rPr>
      </w:pPr>
    </w:p>
    <w:p w:rsidR="00CE5E4E" w:rsidRDefault="00CE5E4E" w:rsidP="00C963CE">
      <w:pPr>
        <w:rPr>
          <w:lang w:val="uk-UA"/>
        </w:rPr>
      </w:pPr>
    </w:p>
    <w:p w:rsidR="007A0D61" w:rsidRDefault="007A0D61" w:rsidP="00C963CE">
      <w:pPr>
        <w:rPr>
          <w:lang w:val="uk-UA"/>
        </w:rPr>
      </w:pPr>
    </w:p>
    <w:p w:rsidR="00C33423" w:rsidRDefault="00C33423" w:rsidP="00C963CE">
      <w:pPr>
        <w:rPr>
          <w:lang w:val="uk-UA"/>
        </w:rPr>
      </w:pPr>
    </w:p>
    <w:p w:rsidR="00AC5AAC" w:rsidRPr="00205CB5" w:rsidRDefault="00AC5AAC" w:rsidP="00C963CE">
      <w:pPr>
        <w:rPr>
          <w:lang w:val="uk-UA"/>
        </w:rPr>
      </w:pPr>
    </w:p>
    <w:sectPr w:rsidR="00AC5AAC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27285"/>
    <w:rsid w:val="000303FA"/>
    <w:rsid w:val="00035EB5"/>
    <w:rsid w:val="0004191E"/>
    <w:rsid w:val="00046505"/>
    <w:rsid w:val="00046836"/>
    <w:rsid w:val="00052C4E"/>
    <w:rsid w:val="0005548E"/>
    <w:rsid w:val="00055B4D"/>
    <w:rsid w:val="00061FE6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66AA0"/>
    <w:rsid w:val="00170CF4"/>
    <w:rsid w:val="00173246"/>
    <w:rsid w:val="00190FA3"/>
    <w:rsid w:val="001A701B"/>
    <w:rsid w:val="001C0F8D"/>
    <w:rsid w:val="001C5EBB"/>
    <w:rsid w:val="001E01A4"/>
    <w:rsid w:val="001E022C"/>
    <w:rsid w:val="001F7691"/>
    <w:rsid w:val="00205CB5"/>
    <w:rsid w:val="00214060"/>
    <w:rsid w:val="00214DF1"/>
    <w:rsid w:val="00224953"/>
    <w:rsid w:val="002344AA"/>
    <w:rsid w:val="00244CAB"/>
    <w:rsid w:val="00250831"/>
    <w:rsid w:val="002530CC"/>
    <w:rsid w:val="002570A8"/>
    <w:rsid w:val="00265A12"/>
    <w:rsid w:val="002853DF"/>
    <w:rsid w:val="00286F51"/>
    <w:rsid w:val="00294332"/>
    <w:rsid w:val="0029507E"/>
    <w:rsid w:val="0029519B"/>
    <w:rsid w:val="002A0B53"/>
    <w:rsid w:val="002A17F6"/>
    <w:rsid w:val="002A6AE3"/>
    <w:rsid w:val="002B5C51"/>
    <w:rsid w:val="002C1503"/>
    <w:rsid w:val="002D2116"/>
    <w:rsid w:val="002E3089"/>
    <w:rsid w:val="002E4D10"/>
    <w:rsid w:val="002E64C8"/>
    <w:rsid w:val="002E66EA"/>
    <w:rsid w:val="002F103B"/>
    <w:rsid w:val="002F4581"/>
    <w:rsid w:val="002F56C6"/>
    <w:rsid w:val="003003E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30F0"/>
    <w:rsid w:val="003B5E74"/>
    <w:rsid w:val="003B6FF7"/>
    <w:rsid w:val="003D4147"/>
    <w:rsid w:val="003D4164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3772"/>
    <w:rsid w:val="00424AD8"/>
    <w:rsid w:val="00434EEF"/>
    <w:rsid w:val="004549DA"/>
    <w:rsid w:val="00461541"/>
    <w:rsid w:val="00465376"/>
    <w:rsid w:val="00470991"/>
    <w:rsid w:val="00471656"/>
    <w:rsid w:val="00471926"/>
    <w:rsid w:val="004944E0"/>
    <w:rsid w:val="004C5844"/>
    <w:rsid w:val="004C6171"/>
    <w:rsid w:val="004D3996"/>
    <w:rsid w:val="004E0E48"/>
    <w:rsid w:val="004F2271"/>
    <w:rsid w:val="004F5CED"/>
    <w:rsid w:val="00504302"/>
    <w:rsid w:val="005143FB"/>
    <w:rsid w:val="00522CA6"/>
    <w:rsid w:val="00542879"/>
    <w:rsid w:val="005533AC"/>
    <w:rsid w:val="00553D72"/>
    <w:rsid w:val="00556F8C"/>
    <w:rsid w:val="005609E3"/>
    <w:rsid w:val="00560E03"/>
    <w:rsid w:val="00561A42"/>
    <w:rsid w:val="005636C1"/>
    <w:rsid w:val="00570384"/>
    <w:rsid w:val="00591021"/>
    <w:rsid w:val="005955DA"/>
    <w:rsid w:val="0059696F"/>
    <w:rsid w:val="005976C6"/>
    <w:rsid w:val="005A3007"/>
    <w:rsid w:val="005A334C"/>
    <w:rsid w:val="005B5FF1"/>
    <w:rsid w:val="005D6A00"/>
    <w:rsid w:val="005D7B01"/>
    <w:rsid w:val="005E0F4A"/>
    <w:rsid w:val="005E2404"/>
    <w:rsid w:val="005E256D"/>
    <w:rsid w:val="005E4CA0"/>
    <w:rsid w:val="005F14B6"/>
    <w:rsid w:val="005F5F5D"/>
    <w:rsid w:val="005F624A"/>
    <w:rsid w:val="005F79D8"/>
    <w:rsid w:val="00602076"/>
    <w:rsid w:val="00603563"/>
    <w:rsid w:val="006045DD"/>
    <w:rsid w:val="00614AE9"/>
    <w:rsid w:val="0062087D"/>
    <w:rsid w:val="00627E2D"/>
    <w:rsid w:val="00632AF3"/>
    <w:rsid w:val="00635E16"/>
    <w:rsid w:val="006368AB"/>
    <w:rsid w:val="00643A2F"/>
    <w:rsid w:val="00652799"/>
    <w:rsid w:val="006528AA"/>
    <w:rsid w:val="006559B2"/>
    <w:rsid w:val="00656AB9"/>
    <w:rsid w:val="00657F35"/>
    <w:rsid w:val="00661156"/>
    <w:rsid w:val="00662C01"/>
    <w:rsid w:val="0066519E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B7F14"/>
    <w:rsid w:val="006C2043"/>
    <w:rsid w:val="006C4521"/>
    <w:rsid w:val="006C5E40"/>
    <w:rsid w:val="006E4277"/>
    <w:rsid w:val="006E5039"/>
    <w:rsid w:val="006E70CC"/>
    <w:rsid w:val="006F5B51"/>
    <w:rsid w:val="006F5CF2"/>
    <w:rsid w:val="00703344"/>
    <w:rsid w:val="00703F02"/>
    <w:rsid w:val="0070758F"/>
    <w:rsid w:val="00714F99"/>
    <w:rsid w:val="007258DC"/>
    <w:rsid w:val="007269BE"/>
    <w:rsid w:val="007308AD"/>
    <w:rsid w:val="00733E95"/>
    <w:rsid w:val="00736A5D"/>
    <w:rsid w:val="00740B1C"/>
    <w:rsid w:val="007443D6"/>
    <w:rsid w:val="00750775"/>
    <w:rsid w:val="00750A60"/>
    <w:rsid w:val="00754533"/>
    <w:rsid w:val="007707B0"/>
    <w:rsid w:val="007754F9"/>
    <w:rsid w:val="00784857"/>
    <w:rsid w:val="007855BF"/>
    <w:rsid w:val="00792856"/>
    <w:rsid w:val="007A0D61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A5D77"/>
    <w:rsid w:val="008B01CA"/>
    <w:rsid w:val="008C654B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750FE"/>
    <w:rsid w:val="009879AA"/>
    <w:rsid w:val="009A5317"/>
    <w:rsid w:val="009A622C"/>
    <w:rsid w:val="009A6EB7"/>
    <w:rsid w:val="009B516C"/>
    <w:rsid w:val="009B7F4B"/>
    <w:rsid w:val="009D2E50"/>
    <w:rsid w:val="009D337B"/>
    <w:rsid w:val="009D3728"/>
    <w:rsid w:val="009D5789"/>
    <w:rsid w:val="009E0540"/>
    <w:rsid w:val="009E24CF"/>
    <w:rsid w:val="009E4752"/>
    <w:rsid w:val="009E60EB"/>
    <w:rsid w:val="009E756A"/>
    <w:rsid w:val="009E7F7D"/>
    <w:rsid w:val="009F7D88"/>
    <w:rsid w:val="00A11770"/>
    <w:rsid w:val="00A11950"/>
    <w:rsid w:val="00A23FD1"/>
    <w:rsid w:val="00A24478"/>
    <w:rsid w:val="00A321E7"/>
    <w:rsid w:val="00A4092A"/>
    <w:rsid w:val="00A42DD5"/>
    <w:rsid w:val="00A5300D"/>
    <w:rsid w:val="00A56D3E"/>
    <w:rsid w:val="00A6604A"/>
    <w:rsid w:val="00A675A2"/>
    <w:rsid w:val="00A72C89"/>
    <w:rsid w:val="00A775C8"/>
    <w:rsid w:val="00A85861"/>
    <w:rsid w:val="00A920E0"/>
    <w:rsid w:val="00AB1A55"/>
    <w:rsid w:val="00AB4D33"/>
    <w:rsid w:val="00AC5AAC"/>
    <w:rsid w:val="00AC7E10"/>
    <w:rsid w:val="00AE7633"/>
    <w:rsid w:val="00B0076B"/>
    <w:rsid w:val="00B15F29"/>
    <w:rsid w:val="00B23646"/>
    <w:rsid w:val="00B248C6"/>
    <w:rsid w:val="00B27C6F"/>
    <w:rsid w:val="00B363C3"/>
    <w:rsid w:val="00B42715"/>
    <w:rsid w:val="00B42D7A"/>
    <w:rsid w:val="00B43A28"/>
    <w:rsid w:val="00B50464"/>
    <w:rsid w:val="00B60F49"/>
    <w:rsid w:val="00B61DE6"/>
    <w:rsid w:val="00B6319D"/>
    <w:rsid w:val="00B71D22"/>
    <w:rsid w:val="00B72362"/>
    <w:rsid w:val="00B81373"/>
    <w:rsid w:val="00B9574B"/>
    <w:rsid w:val="00BA04F3"/>
    <w:rsid w:val="00BA0A44"/>
    <w:rsid w:val="00BA6A87"/>
    <w:rsid w:val="00BB03DE"/>
    <w:rsid w:val="00BB14CE"/>
    <w:rsid w:val="00BB694D"/>
    <w:rsid w:val="00BE26C3"/>
    <w:rsid w:val="00BE7C64"/>
    <w:rsid w:val="00BF28C5"/>
    <w:rsid w:val="00C07C76"/>
    <w:rsid w:val="00C11A87"/>
    <w:rsid w:val="00C13E44"/>
    <w:rsid w:val="00C17156"/>
    <w:rsid w:val="00C22E4C"/>
    <w:rsid w:val="00C24C4A"/>
    <w:rsid w:val="00C25CFB"/>
    <w:rsid w:val="00C33423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963CE"/>
    <w:rsid w:val="00CA0A24"/>
    <w:rsid w:val="00CA0A92"/>
    <w:rsid w:val="00CB566E"/>
    <w:rsid w:val="00CB5928"/>
    <w:rsid w:val="00CB78D3"/>
    <w:rsid w:val="00CC2345"/>
    <w:rsid w:val="00CC27D0"/>
    <w:rsid w:val="00CD00CD"/>
    <w:rsid w:val="00CD738B"/>
    <w:rsid w:val="00CE2F30"/>
    <w:rsid w:val="00CE572E"/>
    <w:rsid w:val="00CE5E4E"/>
    <w:rsid w:val="00CF4AB4"/>
    <w:rsid w:val="00D01938"/>
    <w:rsid w:val="00D059EB"/>
    <w:rsid w:val="00D13D91"/>
    <w:rsid w:val="00D16571"/>
    <w:rsid w:val="00D22F9C"/>
    <w:rsid w:val="00D230CE"/>
    <w:rsid w:val="00D27A28"/>
    <w:rsid w:val="00D31AA5"/>
    <w:rsid w:val="00D3579B"/>
    <w:rsid w:val="00D4302E"/>
    <w:rsid w:val="00D474BF"/>
    <w:rsid w:val="00D47CFE"/>
    <w:rsid w:val="00D52EF7"/>
    <w:rsid w:val="00D756B0"/>
    <w:rsid w:val="00D81FC8"/>
    <w:rsid w:val="00D844D8"/>
    <w:rsid w:val="00D84C4D"/>
    <w:rsid w:val="00D915ED"/>
    <w:rsid w:val="00DA1BF9"/>
    <w:rsid w:val="00DA3500"/>
    <w:rsid w:val="00DB0774"/>
    <w:rsid w:val="00DB246B"/>
    <w:rsid w:val="00DC0491"/>
    <w:rsid w:val="00DC276E"/>
    <w:rsid w:val="00DD0779"/>
    <w:rsid w:val="00DD28A7"/>
    <w:rsid w:val="00DD2A1E"/>
    <w:rsid w:val="00DD61CE"/>
    <w:rsid w:val="00DD684A"/>
    <w:rsid w:val="00DE13F2"/>
    <w:rsid w:val="00DF0856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242E"/>
    <w:rsid w:val="00E25162"/>
    <w:rsid w:val="00E33E1D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A2130"/>
    <w:rsid w:val="00EA5C3A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FC35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904B-C776-4907-A7A0-2F98BD0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21</Pages>
  <Words>8360</Words>
  <Characters>47654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2020-01-09T14:49:00Z</cp:lastPrinted>
  <dcterms:created xsi:type="dcterms:W3CDTF">2019-05-31T08:57:00Z</dcterms:created>
  <dcterms:modified xsi:type="dcterms:W3CDTF">2020-01-09T15:16:00Z</dcterms:modified>
</cp:coreProperties>
</file>