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5F624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408" w:type="dxa"/>
        <w:jc w:val="center"/>
        <w:tblLook w:val="04A0" w:firstRow="1" w:lastRow="0" w:firstColumn="1" w:lastColumn="0" w:noHBand="0" w:noVBand="1"/>
      </w:tblPr>
      <w:tblGrid>
        <w:gridCol w:w="696"/>
        <w:gridCol w:w="1697"/>
        <w:gridCol w:w="1550"/>
        <w:gridCol w:w="1433"/>
        <w:gridCol w:w="2790"/>
        <w:gridCol w:w="5863"/>
        <w:gridCol w:w="1379"/>
      </w:tblGrid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433" w:type="dxa"/>
            <w:shd w:val="clear" w:color="auto" w:fill="auto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235C6" w:rsidRPr="00EA06B2" w:rsidRDefault="000235C6" w:rsidP="000235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"АТЛ-АВТОСЕРВІС"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19 457,00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13 223,74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49 370,64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канцелярських товарів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66 149,22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30/01/19/1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Кондратюк Ю.В.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12 090,00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D230CE" w:rsidRPr="00EA06B2" w:rsidRDefault="00D230CE" w:rsidP="00D230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10 249,98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28/01/19/2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"ОККО КОНТРАКТ"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бензину А-95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244 910,00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Знаки поштової оплати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104 700,00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Купівля конвертів (пов. вставка)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2 160,00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"Термопласт"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Плити пінополістирольні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48 600,00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18/01/19/3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Шик В.Г.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та встановлення металевих конструкцій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3 550,00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4C5844" w:rsidRDefault="004C5844" w:rsidP="004C58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01/01-19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Комендяк Н.В.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сейфів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16 440,00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3D78C0" w:rsidRPr="00EA06B2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66 740,00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Демонтаж тимчасових гіпсокартонних конструкцій вхідної зони лівого крила будівлі «Старий арсенал»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135 821,17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демонтажу та монтажу перегородки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16 100,00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Улаштування тимчасової підлоги з OSB плит по металевому каркасу в будівлі «Старий арсенал»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150 547,94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21/12/18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"Атоблеск-2015"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щодо миття автотранспортних засобів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Горицька Р.С.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шин та дисків (шиномонтаж) автомобільного транспортного засобу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"ГУДДРАЙВ"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49 661,00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4C5844" w:rsidP="0014775F">
            <w:pPr>
              <w:rPr>
                <w:rFonts w:ascii="Times New Roman" w:hAnsi="Times New Roman" w:cs="Times New Roman"/>
              </w:rPr>
            </w:pPr>
            <w:r w:rsidRPr="004C5844">
              <w:rPr>
                <w:rFonts w:ascii="Times New Roman" w:hAnsi="Times New Roman" w:cs="Times New Roman"/>
              </w:rPr>
              <w:t>29/01/19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"Будем"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вантажних автомобілів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6E4277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Технічне обслуговуванню, ремонт й технологічне освідчення систем пожежної сигналізації, оповіщення про пожежу та управління евакуацією людей в приміщенні будівлі «Старий арсенал»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77 778,00</w:t>
            </w:r>
          </w:p>
        </w:tc>
      </w:tr>
      <w:tr w:rsidR="006C4521" w:rsidRPr="00EA06B2" w:rsidTr="006E4277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кабельних мереж системи пожежної сигналізації будівлі Замовника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4 405,62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909/19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"СМ ЕНЕРГО"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технічного обслуговування електрообладнання понад 1000 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140119/57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системи теплопостачання в приміщеннях будівлі «Старий арсенал»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18 200,00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2.01-01.19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КП "Київтранспарксервіс"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паркування транспортних засобів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11 720,00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349612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"ЛІГА ЗАКОН"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користування інформаційно-правовою системою "ЛІГА ЗАКОН"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48 456,00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20.11/5257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1 650,00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262591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"Нова пошта"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перевезення відправлень та надання комплексу інших послуг, пов'язаних з перевезенням відправлень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40 000,00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"СІЛЬВЕР ТЕЛЕКОМ"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інтернет-провайдера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36 000,00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«ВИДАВНИЧИЙ ДІМ «МЕДІА-ДК»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друкованому ЗМІ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43 200,00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4C5844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01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</w:t>
            </w:r>
            <w:r w:rsidR="004C5844">
              <w:rPr>
                <w:rFonts w:ascii="Times New Roman" w:hAnsi="Times New Roman" w:cs="Times New Roman"/>
                <w:lang w:val="en-US"/>
              </w:rPr>
              <w:t>.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"Кіноман"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кінотеатрі "Жовтень"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51 000,00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37/М/2018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"Український тиждень"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виданні "Український тиждень"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27 000,00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ПП "Українська правда"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23 156,84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 2-32/3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ПАТ "Національна суспільна телерадіокомпанія України"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Бурлака О.С.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Дизайнерські послуги в рамках підготовки до виставкового проекту "Дивовижні історії Криму"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18/02</w:t>
            </w:r>
            <w:r w:rsidR="002530CC" w:rsidRPr="00EA06B2">
              <w:rPr>
                <w:rFonts w:ascii="Times New Roman" w:hAnsi="Times New Roman" w:cs="Times New Roman"/>
              </w:rPr>
              <w:t>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1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530CC" w:rsidRPr="00EA06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530CC" w:rsidRPr="00EA06B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Хвиль А.Г.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90FA3">
              <w:rPr>
                <w:rFonts w:ascii="Times New Roman" w:hAnsi="Times New Roman" w:cs="Times New Roman"/>
              </w:rPr>
              <w:t>ослуги із забезпечення спеціальними подіями, концертами та сценічними виступами культурно-мистецькі заходи Замовника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80 000,00</w:t>
            </w:r>
          </w:p>
        </w:tc>
      </w:tr>
      <w:tr w:rsidR="006C4521" w:rsidRPr="00EA06B2" w:rsidTr="006E4277">
        <w:trPr>
          <w:trHeight w:val="41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Білоусов М.Л.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17/12/18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Ювченко О.Ю.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та тему: «TYPOGRAPHIC DESIGN INTENSIVE»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4 500,00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"МІЙ ДКТ"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Консультаційні послуги на тему "Декларація з податку на прибуток. Фінансова звітність (4 уроки)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795,00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ІСВ-000147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Іванченко С.В.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з питань бухгалтерського обліку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1 618,00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EA06B2" w:rsidP="002530CC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б/д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екоадаптації будівель Замовника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48 900,00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"ЄВРОТРАНСГРУП"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вивезення негабаритного сміття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144 000,00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ПД-01\19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дератизації приміщень та відкритої території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132 048,00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Московченко А.В.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виробництва промо відео  для 5 (п'яти) виставкових проектів, а саме: "Дивовижні історії Криму", IX міжнародний фестиваль "Книжковий арсенал", виставка українського художника Олега Голосія, V освітній фестиваль"Арсенал ідей", "Параска Плитка Горицвіт. Подолання гравітації"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183 500,00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Сидоренко М.В.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Відеозйомка виставкових проектів: Дивовижні історії Криму", IX міжнародний фестиваль "Книжковий арсенал", виставка українського художника Олега Голосія, "Параска Плитка Горицвіт. Подолання гравітації"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90 700,00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15/09/19/6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ЦЕНТРАЛЬНИЙ ДЕРЖАВНИЙ КІНОФОТОФОНОАРХІВ УКРАЇНИ ІМЕНІ Г. С. ПШЕНИЧНОГО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архівних документів для використання під час проведення виставкових проектів «Дивовижні історії Криму» та «Роліт: сусіди»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2 228,88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Національна бібліотека України ім. Вернадського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зі сканування документів із фонду архіву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266,40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Державна наукова архітектурно-будівельна бібліотека імені В. Г. Заболотного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документів шляхом їх фотографування  для використання для виставки «Дивовижні історії Криму»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1 381,80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Севастьянова Н.І.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з пошиття одягу (костюмів та суконь) в рамках підготовки до виставкового проекту «Дивовижні історії Криму»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11 150,00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2401/1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«НВО «Екософт»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обладнання для фільтрування та очищення води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20 020,00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</w:rPr>
              <w:t>ПАТ «Новий ст</w:t>
            </w:r>
            <w:r w:rsidRPr="00EA06B2">
              <w:rPr>
                <w:rFonts w:ascii="Times New Roman" w:hAnsi="Times New Roman" w:cs="Times New Roman"/>
                <w:lang w:val="uk-UA"/>
              </w:rPr>
              <w:t>іль»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стільців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139 152,00</w:t>
            </w:r>
          </w:p>
        </w:tc>
      </w:tr>
      <w:tr w:rsidR="006C452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Інститут археології НАН України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4C5844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Передача у тимчасове зберігання експонатів для їх експонування в рамках підготовки та проведення виставкового проекту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81149A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</w:t>
            </w:r>
            <w:r w:rsidR="0081149A">
              <w:rPr>
                <w:rFonts w:ascii="Times New Roman" w:hAnsi="Times New Roman" w:cs="Times New Roman"/>
                <w:lang w:val="uk-UA"/>
              </w:rPr>
              <w:t>6</w:t>
            </w:r>
            <w:r w:rsidRPr="00EA06B2">
              <w:rPr>
                <w:rFonts w:ascii="Times New Roman" w:hAnsi="Times New Roman" w:cs="Times New Roman"/>
                <w:lang w:val="uk-UA"/>
              </w:rPr>
              <w:t> 000,00</w:t>
            </w:r>
          </w:p>
        </w:tc>
      </w:tr>
      <w:tr w:rsidR="00560E0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F54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ТОВ «АТЛАНТ БУД ДІМ»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31 533,08</w:t>
            </w:r>
          </w:p>
        </w:tc>
      </w:tr>
      <w:tr w:rsidR="003E428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комп’ютера, ноутбуків та операційних систем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95 131,02</w:t>
            </w:r>
          </w:p>
        </w:tc>
      </w:tr>
      <w:tr w:rsidR="003E428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комп’ютерного обладнання, батарейок та мережевого обладнання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13 852,26</w:t>
            </w:r>
          </w:p>
        </w:tc>
      </w:tr>
      <w:tr w:rsidR="00C7509F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9F" w:rsidRPr="00EA06B2" w:rsidRDefault="00C7509F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8557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r w:rsidR="0085579E">
              <w:rPr>
                <w:rFonts w:ascii="Times New Roman" w:hAnsi="Times New Roman" w:cs="Times New Roman"/>
                <w:lang w:val="uk-UA"/>
              </w:rPr>
              <w:t>Кунст</w:t>
            </w:r>
            <w:r>
              <w:rPr>
                <w:rFonts w:ascii="Times New Roman" w:hAnsi="Times New Roman" w:cs="Times New Roman"/>
                <w:lang w:val="uk-UA"/>
              </w:rPr>
              <w:t>транс-Київ»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організації перевезення вантажу автомобільним транспортом та їх митного оформлення (експонатів)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3E4287" w:rsidRDefault="00C7509F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80 000,00</w:t>
            </w:r>
          </w:p>
        </w:tc>
      </w:tr>
      <w:tr w:rsidR="00632AF3" w:rsidRPr="00EA06B2" w:rsidTr="00923221">
        <w:trPr>
          <w:trHeight w:val="367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AF3" w:rsidRPr="00EA06B2" w:rsidRDefault="00632AF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11/02/19/2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Понікарчук Г.А.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сортувальних баків та пакети до них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3 180,00</w:t>
            </w:r>
          </w:p>
        </w:tc>
      </w:tr>
      <w:tr w:rsidR="003232BB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2BB" w:rsidRPr="00EE067B" w:rsidRDefault="003232BB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EE067B" w:rsidRDefault="00A321E7" w:rsidP="00E20350">
            <w:pPr>
              <w:rPr>
                <w:rFonts w:ascii="Times New Roman" w:hAnsi="Times New Roman" w:cs="Times New Roman"/>
                <w:lang w:val="en-US"/>
              </w:rPr>
            </w:pPr>
            <w:r w:rsidRPr="00EE067B">
              <w:rPr>
                <w:rFonts w:ascii="Times New Roman" w:hAnsi="Times New Roman" w:cs="Times New Roman"/>
                <w:lang w:val="en-US"/>
              </w:rPr>
              <w:t>13/02/19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5533AC" w:rsidRDefault="00A321E7" w:rsidP="00A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Попсуй Т.В.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21 377,00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запасних частин та комплектуючих до бензопили, мотокоси та снігоприбиральної машини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2 130,00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13 079,40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СП0055971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МЦФЕР Україна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Передплата видання, журнал "Держзакупівлі"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3 852,00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31/01/19/3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"Майстер Принт"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Виготовлення друкованої продукції: запрошення, флаєра, закладки, візитівки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180 000,00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датчика для телефону на стіл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3 185,00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«Індіго М’юзік Київ»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петличної мікрофоної системи, накамерна SENNHEISER ew 112p G4-C (1 компл.)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19 068,00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"Захист-техно"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обладнання і матеріалів відеодомофону та його встановлення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7 837,88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"СМАРТ-ФАРМАЦІЯ"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лікарських засобів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10 000,00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паперових рушників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3 406,80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2019/02/20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"АРТ-ТУР"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авіаквиток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6 597,00</w:t>
            </w:r>
          </w:p>
        </w:tc>
      </w:tr>
      <w:tr w:rsidR="005533A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"Арт-Пром"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Стільці та крісла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26 732,40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"ВСМК-ТРЕЙД"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стола офісного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3 869,61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Езерін В.О.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19 960,04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"Галерея Артінформ"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рам дерев'яних зі склом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36 100,00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килимового покриття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6 702,00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"Лорашен"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демонтажу збірних конструкцій (електричних гірлянд)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19 944,00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"ХАБ АВТО"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50 000,00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"ЕРАСЕРВІС</w:t>
            </w:r>
            <w:r w:rsidR="00E54F54">
              <w:rPr>
                <w:rFonts w:ascii="Times New Roman" w:hAnsi="Times New Roman" w:cs="Times New Roman"/>
                <w:lang w:val="uk-UA"/>
              </w:rPr>
              <w:t>ПАРК</w:t>
            </w:r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3 456,00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заправки катриджів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4 626,00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ДГ-0004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"АПС-Київ"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забезпечення передачі сигналу із установок пожежної автоматики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9 600,00</w:t>
            </w:r>
          </w:p>
        </w:tc>
      </w:tr>
      <w:tr w:rsidR="00AE7633" w:rsidRPr="00EA06B2" w:rsidTr="00AE7633">
        <w:trPr>
          <w:trHeight w:val="89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та ремонту механізмів та вузлів воріт відкатних, ролет та решіток захисних, металопластикових вікон та дверей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41 050,00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17/01/19/4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"Автомобільні інновації"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Транспортні послуги транспортними засобами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49 000,00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17/190553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ДП "Київський експертно-технічний центр Держпраці"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Проведення дослідження небезпечних та шкідливих факторів виробничого середовища трудового процесу на 3-х робочих місцях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4 796,36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190102-30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у сфері інформатизації обслуговування та підтримки програмного забезпечення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71 152,00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"Музео Тікет"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технічної підпримки системи продажу квитків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5F5F5D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</w:t>
            </w:r>
            <w:r w:rsidR="005F5F5D">
              <w:rPr>
                <w:rFonts w:ascii="Times New Roman" w:hAnsi="Times New Roman" w:cs="Times New Roman"/>
                <w:lang w:val="uk-UA"/>
              </w:rPr>
              <w:t>1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E427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77" w:rsidRPr="00EA06B2" w:rsidRDefault="006E4277" w:rsidP="006E427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AE7633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r w:rsidR="00AE7633" w:rsidRPr="00923221">
              <w:rPr>
                <w:rFonts w:ascii="Times New Roman" w:hAnsi="Times New Roman" w:cs="Times New Roman"/>
                <w:lang w:val="uk-UA"/>
              </w:rPr>
              <w:t>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23221">
              <w:rPr>
                <w:rFonts w:ascii="Times New Roman" w:hAnsi="Times New Roman" w:cs="Times New Roman"/>
                <w:iCs/>
                <w:lang w:val="uk-UA"/>
              </w:rPr>
              <w:t>44 265,00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ПП/2/1/65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по залученню пожежних автомобілів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21 000,00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1102/2019_Р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ГО "Громадське телебачення"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К-19к-рк-0025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"ВД "НОВА ІНФОРМАЦІЯ"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6 042,00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002-02-19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Метельська Г.І.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Інформаційно-консультаційні послуги та тему: "Психічне здоров'я та емоційне благополуччя співробітників"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1 960,00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20 800,00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"Шериф - центр безпеки"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охорони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2 928 577,44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Старанчук О.А.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дизайну серії коміксів у кількості 7 штук для оформлення експозиції виставкового проекту «Дивовижні історії Криму»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10 650,00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Ворончук М.О.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Участь в організації проведення та адміністративного супроводу проектів за програмою Театр.лабор. МА в рамках культурно-мистецьких заходів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3519D9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E7633"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262/ДП/012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підготовки та інжирінгової діяльності"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1 800,00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261/ДП/012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E54F54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</w:t>
            </w:r>
            <w:r w:rsidR="00E54F54">
              <w:rPr>
                <w:rFonts w:ascii="Times New Roman" w:hAnsi="Times New Roman" w:cs="Times New Roman"/>
              </w:rPr>
              <w:t>овки та інжирінгової діяльності»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2 064,00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"Трубочист Компані"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 гідродинамічним способом в адміністративній будівлі Замовника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4 000,00</w:t>
            </w:r>
          </w:p>
        </w:tc>
      </w:tr>
      <w:tr w:rsidR="00E54F54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54" w:rsidRPr="00EA06B2" w:rsidRDefault="00E54F54" w:rsidP="00E54F5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Поставка сушарок для рук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25 600,80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11 340,00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4 323,60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18/02/19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"Клінінг Стар"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комплесного прибирання будівлі "Старий арсенал"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597 000,00</w:t>
            </w:r>
          </w:p>
        </w:tc>
      </w:tr>
      <w:tr w:rsidR="007545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18/02/19/1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"Медіа-Актив Україна"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518 400,00</w:t>
            </w:r>
          </w:p>
        </w:tc>
      </w:tr>
      <w:tr w:rsidR="007545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6863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134 856,00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«Дивовижні історії Криму»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1 327 000,00</w:t>
            </w:r>
          </w:p>
        </w:tc>
      </w:tr>
      <w:tr w:rsidR="00AE763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DE13F2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02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"Шериф-Пульт"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користування обладнанням сигналізації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34 000,00</w:t>
            </w:r>
          </w:p>
        </w:tc>
      </w:tr>
      <w:tr w:rsidR="00553D72" w:rsidRPr="00EA06B2" w:rsidTr="00C672A7">
        <w:trPr>
          <w:trHeight w:val="57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D72" w:rsidRPr="00EA06B2" w:rsidRDefault="00553D72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18 448,92</w:t>
            </w:r>
          </w:p>
        </w:tc>
      </w:tr>
      <w:tr w:rsidR="009879AA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запасних частин</w:t>
            </w:r>
            <w:r w:rsidR="00920E66">
              <w:rPr>
                <w:rFonts w:ascii="Times New Roman" w:hAnsi="Times New Roman" w:cs="Times New Roman"/>
                <w:lang w:val="uk-UA"/>
              </w:rPr>
              <w:t>, бензопили та мотокоси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28 791,00</w:t>
            </w:r>
          </w:p>
        </w:tc>
      </w:tr>
      <w:tr w:rsidR="009879AA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  <w:lang w:val="uk-UA"/>
              </w:rPr>
            </w:pPr>
            <w:r w:rsidRPr="00F51CC7">
              <w:rPr>
                <w:rFonts w:ascii="Times New Roman" w:hAnsi="Times New Roman" w:cs="Times New Roman"/>
                <w:lang w:val="uk-UA"/>
              </w:rPr>
              <w:t>21.03.2019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Черемис А.В.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11 250,00</w:t>
            </w:r>
          </w:p>
        </w:tc>
      </w:tr>
      <w:tr w:rsidR="009879AA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06/03/19,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"НВП "Фактор"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Передплата періодичного видання "Податки та бухгалтерський облік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2 025,00</w:t>
            </w:r>
          </w:p>
        </w:tc>
      </w:tr>
      <w:tr w:rsidR="00C672A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13/03/19/1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"ВС-ПРІНТ"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фото на ПВХ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6 555,00</w:t>
            </w:r>
          </w:p>
        </w:tc>
      </w:tr>
      <w:tr w:rsidR="00C672A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наліпок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3 200,00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Бабкіна К.Б.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розробки слоганів для брендування сувенірної продукції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5 450,00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катриджів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6 211,14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паперу А4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8 328,30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Приватінвест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акумуляторні батарея Matrix 12V 17AH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2 580,00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коробів картонних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15 840,00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04/03/19/1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із заміни тимчасових гіпсокартонних перегородок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42 905,65</w:t>
            </w:r>
          </w:p>
        </w:tc>
      </w:tr>
      <w:tr w:rsidR="00E37EFC" w:rsidRPr="00EA06B2" w:rsidTr="00E37EFC">
        <w:trPr>
          <w:trHeight w:val="657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130319/59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ремонту та технічного обслуговування обладнання - системи кондиціонування та вентилювання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5 560,00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20817/1-5-06-13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водопостачання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171 167,92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"СМ ЕНЕРДЖІ ГРУП"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Виконання випробування та вимірювання засобів індивідуального захисту та кабельної лінії 10 кВ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6 400,00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4 650,00</w:t>
            </w:r>
          </w:p>
        </w:tc>
      </w:tr>
      <w:tr w:rsidR="00E37EF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01/03/19/3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Соколюк Л.В.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перекладу на жестову мову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18 633,00</w:t>
            </w:r>
          </w:p>
        </w:tc>
      </w:tr>
      <w:tr w:rsidR="005609E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БП19020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"Бордпром"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411 296,00</w:t>
            </w:r>
          </w:p>
        </w:tc>
      </w:tr>
      <w:tr w:rsidR="005609E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Сах Р.І.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дизайну приміщення першого поверху адміністративної будівлі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10 000,00</w:t>
            </w:r>
          </w:p>
        </w:tc>
      </w:tr>
      <w:tr w:rsidR="005609E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20818/1-5-06-К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"АК"Київводоканал"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водовідведення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151 776,13</w:t>
            </w:r>
          </w:p>
        </w:tc>
      </w:tr>
      <w:tr w:rsidR="005609E3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Власюк О.І.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зі створення та інтерпретації літературного сценарію вистави пісочної анімації «Terra Crimea», а також її демонстрація в рамках виставки «Дивовижні історії Криму»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13 722,00</w:t>
            </w:r>
          </w:p>
        </w:tc>
      </w:tr>
      <w:tr w:rsidR="005609E3" w:rsidRPr="00EA06B2" w:rsidTr="007443D6">
        <w:trPr>
          <w:trHeight w:val="82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Данильченко С.Л.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зі створення та інтерпретації сценарію вистави пісочної анімації «Terra Crimea» (далі - Вистава), а також її демонстрація в рамках виставки «Дивовижні історії Криму»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16 800,00</w:t>
            </w:r>
          </w:p>
        </w:tc>
      </w:tr>
      <w:tr w:rsidR="007443D6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3D6" w:rsidRPr="00EA06B2" w:rsidRDefault="007443D6" w:rsidP="007443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180319/61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діагностики та технічного обслуговування кондиціонерів та теплових завіс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21 061,00</w:t>
            </w:r>
          </w:p>
        </w:tc>
      </w:tr>
      <w:tr w:rsidR="00627E2D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2D" w:rsidRPr="00EA06B2" w:rsidRDefault="00627E2D" w:rsidP="00627E2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323/26/16-19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Розробка технічних умов на водопостачання та каналізування по об'єкту ДП "НКММК "Мистецький арсенал"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2 467,20</w:t>
            </w:r>
          </w:p>
        </w:tc>
      </w:tr>
      <w:tr w:rsidR="00CB566E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66E" w:rsidRPr="00EA06B2" w:rsidRDefault="00CB566E" w:rsidP="00CB566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30-19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"Октагон-Аутдор"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 розміщення реклами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264 600,00</w:t>
            </w:r>
          </w:p>
        </w:tc>
      </w:tr>
      <w:tr w:rsidR="00F51C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CC7" w:rsidRPr="00EA06B2" w:rsidRDefault="00F51CC7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A11770" w:rsidP="00F51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r w:rsidR="00920E66">
              <w:rPr>
                <w:rFonts w:ascii="Times New Roman" w:hAnsi="Times New Roman" w:cs="Times New Roman"/>
              </w:rPr>
              <w:t xml:space="preserve"> "Вілма ЛТД</w:t>
            </w:r>
            <w:r w:rsidR="00F51CC7"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пристрою дистанційного </w:t>
            </w:r>
            <w:r w:rsidR="00920E66">
              <w:rPr>
                <w:rFonts w:ascii="Times New Roman" w:hAnsi="Times New Roman" w:cs="Times New Roman"/>
                <w:lang w:val="uk-UA"/>
              </w:rPr>
              <w:t>к</w:t>
            </w:r>
            <w:r w:rsidRPr="00F51CC7">
              <w:rPr>
                <w:rFonts w:ascii="Times New Roman" w:hAnsi="Times New Roman" w:cs="Times New Roman"/>
              </w:rPr>
              <w:t>ерування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4 862,40</w:t>
            </w:r>
          </w:p>
        </w:tc>
      </w:tr>
      <w:tr w:rsidR="00A1177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770" w:rsidRPr="00EA06B2" w:rsidRDefault="00A11770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92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канцтоварів, батарейок, дисків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25 560,30</w:t>
            </w:r>
          </w:p>
        </w:tc>
      </w:tr>
      <w:tr w:rsidR="00F14E66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E66" w:rsidRPr="00EA06B2" w:rsidRDefault="00F14E66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паперових рушників, туалетного паперу та господарських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44 639,16</w:t>
            </w:r>
          </w:p>
        </w:tc>
      </w:tr>
      <w:tr w:rsidR="00A775C8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C8" w:rsidRPr="00EA06B2" w:rsidRDefault="00A775C8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18/04/19/1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A775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 w:rsidRPr="00F34F5B">
              <w:rPr>
                <w:rFonts w:ascii="Times New Roman" w:hAnsi="Times New Roman" w:cs="Times New Roman"/>
                <w:lang w:val="uk-UA"/>
              </w:rPr>
              <w:t>72 837,24</w:t>
            </w:r>
          </w:p>
        </w:tc>
      </w:tr>
      <w:tr w:rsidR="007258D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рекламних матеріалів, саме: банерів та сітілайтів для підготовки та проведення культурно-мистецьких заходів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</w:rPr>
              <w:t>180</w:t>
            </w:r>
            <w:r w:rsidRPr="00F34F5B">
              <w:rPr>
                <w:rFonts w:ascii="Times New Roman" w:hAnsi="Times New Roman" w:cs="Times New Roman"/>
                <w:lang w:val="en-US"/>
              </w:rPr>
              <w:t> </w:t>
            </w:r>
            <w:r w:rsidRPr="00F34F5B">
              <w:rPr>
                <w:rFonts w:ascii="Times New Roman" w:hAnsi="Times New Roman" w:cs="Times New Roman"/>
              </w:rPr>
              <w:t>000,</w:t>
            </w:r>
            <w:r w:rsidRPr="00F34F5B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258D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26/04/19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"Джем Ентерпрайз"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термопаперу для друку квитків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  <w:lang w:val="en-US"/>
              </w:rPr>
              <w:t>43 200,00</w:t>
            </w:r>
          </w:p>
        </w:tc>
      </w:tr>
      <w:tr w:rsidR="007258D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9E60EB" w:rsidP="007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Виставкове обладна</w:t>
            </w:r>
            <w:r w:rsidR="007258DC" w:rsidRPr="00F34F5B"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579 990,00</w:t>
            </w:r>
          </w:p>
        </w:tc>
      </w:tr>
      <w:tr w:rsidR="007258DC" w:rsidRPr="00EA06B2" w:rsidTr="007258DC">
        <w:trPr>
          <w:trHeight w:val="391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виготовлення фотошпалер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7258D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08/04/19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Норенко В.В.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урн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1 190,00</w:t>
            </w:r>
          </w:p>
        </w:tc>
      </w:tr>
      <w:tr w:rsidR="007258D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18/04/19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Демонтаж тимчасових гіпсокартонних перегородок у вісях 1/К-П у будівлі «Старий арсенал»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59 589,70</w:t>
            </w:r>
          </w:p>
        </w:tc>
      </w:tr>
      <w:tr w:rsidR="007258D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02/04/19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"НЕДОРОГО"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сервера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16 615,00</w:t>
            </w:r>
          </w:p>
        </w:tc>
      </w:tr>
      <w:tr w:rsidR="007258D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108/04-19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14.04.2019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ПП "ТВІ"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Проведення експертної грошової оцінки права користування земельною ділянкою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20 000,00</w:t>
            </w:r>
          </w:p>
        </w:tc>
      </w:tr>
      <w:tr w:rsidR="007258DC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15032019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АО "Квадро Право"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387422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Комплекс консультаційних послуг з питань проведення Замовником закупівлі монтажних робіт по обʼєкту «Створення культурно-мистецького та музейного комплексу «Мистецький арсенал» на вул. Лаврська, 10-12 у м. Києві»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30 000,00</w:t>
            </w:r>
          </w:p>
        </w:tc>
      </w:tr>
      <w:tr w:rsidR="00387422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"ВС-Принт"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друку на пластику та оракалі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387422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"Центр управління відходами"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на вивезення і утилізацію сміття з метою його подальшої переробки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7 000,00</w:t>
            </w:r>
          </w:p>
        </w:tc>
      </w:tr>
      <w:tr w:rsidR="00387422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23/04/19/3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13 920,00</w:t>
            </w:r>
          </w:p>
        </w:tc>
      </w:tr>
      <w:tr w:rsidR="00387422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Гернега А.С.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зі створення документального перформансу "Летючий острів" та його показу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42 900,00</w:t>
            </w:r>
          </w:p>
        </w:tc>
      </w:tr>
      <w:tr w:rsidR="00387422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11/04/19/3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Нестеренко М.В.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із звукового супроводу вистави театру пісочної анімації «Terra Crimea» в якості звукооператора в рамках проведення культурно-мистецького заходу «Дивовижні історії Криму»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9 765,00</w:t>
            </w:r>
          </w:p>
        </w:tc>
      </w:tr>
      <w:tr w:rsidR="00387422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25/04/19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Північний регіональний центр страхового фонду документації та Центральний державний архів-музей літератури і мистецтва  України    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копій архівних документів для використання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848,28</w:t>
            </w:r>
          </w:p>
        </w:tc>
      </w:tr>
      <w:tr w:rsidR="00387422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87422" w:rsidRPr="00F34F5B">
              <w:rPr>
                <w:rFonts w:ascii="Times New Roman" w:hAnsi="Times New Roman" w:cs="Times New Roman"/>
              </w:rPr>
              <w:t>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185 000,00</w:t>
            </w:r>
          </w:p>
        </w:tc>
      </w:tr>
      <w:tr w:rsidR="00387422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9E60EB" w:rsidRDefault="009E60EB" w:rsidP="003874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04/04/19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"Канопус Груп"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користування світлодіодним екраном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38 500,80</w:t>
            </w:r>
          </w:p>
        </w:tc>
      </w:tr>
      <w:tr w:rsidR="00387422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24/04/19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платного користування конструкціями та меблями на Книжковий арсенал"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145 930,00</w:t>
            </w:r>
          </w:p>
        </w:tc>
      </w:tr>
      <w:tr w:rsidR="00387422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387422" w:rsidRPr="00F34F5B">
              <w:rPr>
                <w:rFonts w:ascii="Times New Roman" w:hAnsi="Times New Roman" w:cs="Times New Roman"/>
              </w:rPr>
              <w:t>омплекс послуг з підготовки приміщення для забезпечення проведення виставкового мистецького заходу «Обабіч»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427 320,00</w:t>
            </w:r>
          </w:p>
        </w:tc>
      </w:tr>
      <w:tr w:rsidR="009A531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317" w:rsidRPr="00EA06B2" w:rsidRDefault="009A5317" w:rsidP="009A531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10/04/19/1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Друк каталогів "Дивовижні історії Криму"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28 884,00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21 904,63</w:t>
            </w:r>
          </w:p>
        </w:tc>
      </w:tr>
      <w:tr w:rsidR="000B7401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«Леруа Мерлен Україна»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9 456,90</w:t>
            </w:r>
          </w:p>
        </w:tc>
      </w:tr>
      <w:tr w:rsidR="00A1195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Поставка </w:t>
            </w:r>
            <w:r w:rsidRPr="006C5E40">
              <w:rPr>
                <w:rFonts w:ascii="Times New Roman" w:hAnsi="Times New Roman" w:cs="Times New Roman"/>
                <w:lang w:val="uk-UA"/>
              </w:rPr>
              <w:t xml:space="preserve">радіостанцій та </w:t>
            </w:r>
            <w:r w:rsidRPr="006C5E40">
              <w:rPr>
                <w:rFonts w:ascii="Times New Roman" w:hAnsi="Times New Roman" w:cs="Times New Roman"/>
              </w:rPr>
              <w:t>металодетекторів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20 850,00</w:t>
            </w:r>
          </w:p>
        </w:tc>
      </w:tr>
      <w:tr w:rsidR="00792856" w:rsidRPr="00EA06B2" w:rsidTr="004046C7">
        <w:trPr>
          <w:trHeight w:val="79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814849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</w:t>
            </w:r>
            <w:r w:rsidR="00814849" w:rsidRPr="006C5E40">
              <w:rPr>
                <w:rFonts w:ascii="Times New Roman" w:hAnsi="Times New Roman" w:cs="Times New Roman"/>
              </w:rPr>
              <w:t xml:space="preserve">чистки </w:t>
            </w:r>
            <w:r w:rsidRPr="006C5E40">
              <w:rPr>
                <w:rFonts w:ascii="Times New Roman" w:hAnsi="Times New Roman" w:cs="Times New Roman"/>
              </w:rPr>
              <w:t>крісел "Груша"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10 232,00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Колчанов Д.С.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4 900,00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"Дарума Плюс"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4 950,00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13 635,00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"СМАРТ ПРОМОУШН"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хенгерів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11 601,60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6 712,98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3 337,86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10 900,00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світлодіодної панелі MLux 1300PB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13 500,00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Ткачук В.Ю.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ліхтариків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5 500,00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тачок металевих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8 688,00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стійок (стелажів) з кріпленням для розміщення інформаційних матеріалів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17 700,00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ПОГ "Ресурсний центр "Безбарєрна України" 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Виготовлення та поставка інформаційних табличок шрифтом Брайля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рамметалевихзі склом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35 029,00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ПВРІП "Лозар"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інформаційних стійок А3 формату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4 600,02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підрамників та рам дерев'яних зі склом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72 542,00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"КОНТРАКТПОЛ"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24 570,00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"РАДОСВІТ"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шпагатів для бейджів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1 536,00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ролет захисних з замком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7 280,40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Міняєв М.М.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підставок-тримачів дерев'яних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2F103B" w:rsidRDefault="002F103B" w:rsidP="004046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сортувальних баків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20 200,00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"ФІМА ПЛЮС 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аварійного ремонту трубопроводу ХВП ду100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63 360,91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ремонту та обслуговування  сантехнічного обладнання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22 900,00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регулювання та обслуговування механізмів вікон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58 050,00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багатофункціонального пристрою Xerox WS 7232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3 080,00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"Кунстранс-Київ"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перевезення вантажу автомобільним транспортом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51 620,00</w:t>
            </w:r>
          </w:p>
        </w:tc>
      </w:tr>
      <w:tr w:rsidR="004046C7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"Кунстранс-Київ"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перевезення вантажу автомобільним траспортом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69 000,00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107,87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003-003602/04ВТ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страхування архівних документів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100,00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003-003603/04ВТ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18.08.2019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4 453,36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"АДАМАНТ"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веб-хостінга та електронної пошти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1 800,00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К.В.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хостингу і реєстрації домених імен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430,00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190520-31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"Послуги з хостингу веб сайту Замовника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6 315,00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Чередниченко А.М.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дослідження на тему музейної книги України, за результатами якого розробити та наповнити стенд "Музейний простір"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ПП/2/2/293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залученню пожежних автомобілів на Книжковий арсенал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Лесюта Ю.Ф.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контент-менеджменту та таргетованого просування сторінок в мережі Facebook (www.facebook.com/LitLabMA; www.facebook.com/ArsenalBookshop; та www. face-book.com/Mystetskyi.Arsenal), Іnstagram (www.instagram.com/mystetskyiarsenal) та на сайті YouTube (www.youtube.com/channel/UCxtGXpJ9tk5VYjLWk0Nsivw)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45 000,00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утримання території внутрішнього двору будівлі "Старий арсенал"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48 973,54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Аудиторська компанія "ДК-Центр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Аудит фінансової звітності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198 000,00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Савчинський Р.О.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опитування відвідувачів заходів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10 000,00</w:t>
            </w:r>
          </w:p>
        </w:tc>
      </w:tr>
      <w:tr w:rsidR="003D78C0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КК ПП "САНТ-2000"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проведенню рецензування звіту про оцінку об'єкту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1 330,00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Савюк І.М.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письмового перекладу текстів, пов'язаних з проведенням 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27 442,00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Водяницька Т.С.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заходу в рамках Книжкового арсеналу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Поправка К.Л.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Іванченко А.В.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Радзівіл Ю.О.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та коректури кураторських текстів англійською мовою та текстів для каталогу виставки «Обабіч»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2 330,00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Кіпніс С.М.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перекладу текстів англійською мовою для каталогу виставки «Олег Голосій»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2 160,44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Процук А.В.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матеріалів для IX Мідхнародного фестивалю "Книжковий арсенал"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14 526,00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Кулик М.С.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виставки "Місто книг" в рамках IX Міжнародного фестивалю "Книжковий арсенал"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26 000,00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Балдинюк В.Д.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фокус-теми фестивалю "Сусідство:відкрите питання"; організація та проведення заходів в рамках куратолрської програми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Євдокимова А.А.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координації та супроводу подій Поетичної програми а рамках Книжкового Арсеналу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6 316,00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Корнієнко І.І.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кураторської програми "Говорить київ", організація та проведення заходів програми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10 526,00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Шуваєв В.Л.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374970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06.04.2019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"ЛІГА:ПРАКТИК"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Інформаційні послуги із законодавства України на тему: «Перевірки Держпраці та податковий контроль 2019 року»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3 570,00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СО010645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"МЦФЕР Україна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Участь у семінарі "Практикум закупівель робіт і послуг з поточного ремонту"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2 400,00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Смалько О.Я.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навчання працівників МА з пожежної безпеки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2 000,00</w:t>
            </w:r>
          </w:p>
        </w:tc>
      </w:tr>
      <w:tr w:rsidR="00AB1A55" w:rsidRPr="00EA06B2" w:rsidTr="00AB1A55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3 510,00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"АЛЬФА-ЕКОЛОГІЯ"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збиранню, вивезенню та зберіганню небезпечних відходів з метою їх подальшої утилізації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20 000,00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музичного перформансу «Прокинутись у снах Чубая» та його показу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"Школьник плюс"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блоку перформансів, а саме: «Монологи про необов’язкові речі», «ТРЦ», «Фантомний біль зеленуватого відтінку (постсентиментальне)» та «Там, тут, деінде» а також їх показу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24 211,00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С.Т.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із створення та виконання променадної вистави "Спіймати Кайдаша"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67 368,00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"АРТІКРАУД"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підготовки та проведення вистави "Конструктор"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5 263,00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Пащенко А.А.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підготвки та проведення виступу музичного колективу "Heart Beat Brass Band"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19 000,00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Семечук Г. 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виступу гурту «BRAT» в рамках IX  Міжнародного фестивалю «Книжковий арсенал»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12 632,00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Кольберт А.В.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проведення виступу гурту «Alter Ratio» в рамках IX  Міжнародного фестивалю «Книжковий арсенал»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23 100,00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24 209,00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Хоменко С.В.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28 368,00</w:t>
            </w:r>
          </w:p>
        </w:tc>
      </w:tr>
      <w:tr w:rsidR="009B7F4B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F4B" w:rsidRPr="006C5E40" w:rsidRDefault="009B7F4B" w:rsidP="009B7F4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Державний архів-музей літератури і мистецтва України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Надання архівних документів для експонування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165,72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Погорілий Г.С.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2F103B" w:rsidP="00AB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bookmarkStart w:id="0" w:name="_GoBack"/>
            <w:bookmarkEnd w:id="0"/>
            <w:r w:rsidR="00AB1A55" w:rsidRPr="006C5E40">
              <w:rPr>
                <w:rFonts w:ascii="Times New Roman" w:hAnsi="Times New Roman" w:cs="Times New Roman"/>
              </w:rPr>
              <w:t>чищення стільців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Дишкантюк С.З.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тентовою конструкцією (Пелюстка)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443 340,00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"УКРКОНТЕЙНЕР"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меблями та біотуалетами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62 880,00</w:t>
            </w:r>
          </w:p>
        </w:tc>
      </w:tr>
      <w:tr w:rsidR="00AB1A5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радіостанціями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D31AA5" w:rsidRPr="00EA06B2" w:rsidTr="009E24CF">
        <w:trPr>
          <w:trHeight w:val="341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20/05/19/4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53 350,00</w:t>
            </w:r>
          </w:p>
        </w:tc>
      </w:tr>
      <w:tr w:rsidR="00D31AA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«ПАМП СЕРВІС»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11 470,80</w:t>
            </w:r>
          </w:p>
        </w:tc>
      </w:tr>
      <w:tr w:rsidR="00D31AA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«Світ рамок»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8 000,00</w:t>
            </w:r>
          </w:p>
        </w:tc>
      </w:tr>
      <w:tr w:rsidR="00D31AA5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01.07.2019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«Грейт Сувенір»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брендованих товарів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en-US"/>
              </w:rPr>
              <w:t>9 370</w:t>
            </w:r>
            <w:r w:rsidRPr="006C5E40">
              <w:rPr>
                <w:rFonts w:ascii="Times New Roman" w:hAnsi="Times New Roman" w:cs="Times New Roman"/>
                <w:lang w:val="uk-UA"/>
              </w:rPr>
              <w:t>,44</w:t>
            </w:r>
          </w:p>
        </w:tc>
      </w:tr>
      <w:tr w:rsidR="006528AA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та технічного обслуговування насосів, клапанів та інших фасонних виробів фонтану перед будівлею «Старий Арсенал»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91 869,72</w:t>
            </w:r>
          </w:p>
        </w:tc>
      </w:tr>
      <w:tr w:rsidR="00E65FFA" w:rsidRPr="00EA06B2" w:rsidTr="006E427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FFA" w:rsidRPr="006C5E40" w:rsidRDefault="00E65FFA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27/05/19/5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«Олег Голосій. Живопис нон-стоп» (виготовлення, монтаж, зведення тимчасових декоративних конструкцій, фарбування та шпаклювання стін, поклейка плівки та демонтаж конструкцій після завершення заходу, приведення приміщення до початкового стану)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528 000,00</w:t>
            </w:r>
          </w:p>
        </w:tc>
      </w:tr>
    </w:tbl>
    <w:p w:rsidR="00AE7633" w:rsidRDefault="00AE7633" w:rsidP="00C963CE">
      <w:pPr>
        <w:rPr>
          <w:lang w:val="uk-UA"/>
        </w:rPr>
      </w:pPr>
    </w:p>
    <w:p w:rsidR="004046C7" w:rsidRDefault="004046C7" w:rsidP="00C963CE">
      <w:pPr>
        <w:rPr>
          <w:lang w:val="uk-UA"/>
        </w:rPr>
      </w:pPr>
    </w:p>
    <w:p w:rsidR="00D756B0" w:rsidRDefault="00D756B0" w:rsidP="00C963CE">
      <w:pPr>
        <w:rPr>
          <w:lang w:val="uk-UA"/>
        </w:rPr>
      </w:pPr>
    </w:p>
    <w:p w:rsidR="00A775C8" w:rsidRDefault="00A775C8" w:rsidP="00C963CE">
      <w:pPr>
        <w:rPr>
          <w:lang w:val="uk-UA"/>
        </w:rPr>
      </w:pPr>
    </w:p>
    <w:p w:rsidR="00AE7633" w:rsidRDefault="00AE7633" w:rsidP="00C963CE">
      <w:pPr>
        <w:rPr>
          <w:lang w:val="uk-UA"/>
        </w:rPr>
      </w:pPr>
    </w:p>
    <w:p w:rsidR="005533AC" w:rsidRDefault="005533AC" w:rsidP="00C963CE">
      <w:pPr>
        <w:rPr>
          <w:lang w:val="uk-UA"/>
        </w:rPr>
      </w:pPr>
    </w:p>
    <w:p w:rsidR="00560E03" w:rsidRPr="00205CB5" w:rsidRDefault="00560E03" w:rsidP="00C963CE">
      <w:pPr>
        <w:rPr>
          <w:lang w:val="uk-UA"/>
        </w:rPr>
      </w:pPr>
    </w:p>
    <w:sectPr w:rsidR="00560E03" w:rsidRPr="00205CB5" w:rsidSect="003A5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235C6"/>
    <w:rsid w:val="000303FA"/>
    <w:rsid w:val="00035EB5"/>
    <w:rsid w:val="00046505"/>
    <w:rsid w:val="00046836"/>
    <w:rsid w:val="00052C4E"/>
    <w:rsid w:val="0005548E"/>
    <w:rsid w:val="00055B4D"/>
    <w:rsid w:val="00062C88"/>
    <w:rsid w:val="00082A02"/>
    <w:rsid w:val="00091A6C"/>
    <w:rsid w:val="000B1919"/>
    <w:rsid w:val="000B20AD"/>
    <w:rsid w:val="000B3A02"/>
    <w:rsid w:val="000B7401"/>
    <w:rsid w:val="000D1806"/>
    <w:rsid w:val="000D32C4"/>
    <w:rsid w:val="000E15DC"/>
    <w:rsid w:val="000E46EE"/>
    <w:rsid w:val="000E483C"/>
    <w:rsid w:val="00103208"/>
    <w:rsid w:val="00104F9F"/>
    <w:rsid w:val="001122AD"/>
    <w:rsid w:val="001227EC"/>
    <w:rsid w:val="00130582"/>
    <w:rsid w:val="0013108D"/>
    <w:rsid w:val="001321B8"/>
    <w:rsid w:val="00143DC5"/>
    <w:rsid w:val="0014567B"/>
    <w:rsid w:val="0014775F"/>
    <w:rsid w:val="00153A8C"/>
    <w:rsid w:val="00170CF4"/>
    <w:rsid w:val="00190FA3"/>
    <w:rsid w:val="001C0F8D"/>
    <w:rsid w:val="001E01A4"/>
    <w:rsid w:val="001E022C"/>
    <w:rsid w:val="00205CB5"/>
    <w:rsid w:val="00214060"/>
    <w:rsid w:val="00224953"/>
    <w:rsid w:val="002530CC"/>
    <w:rsid w:val="002570A8"/>
    <w:rsid w:val="00265A12"/>
    <w:rsid w:val="00286F51"/>
    <w:rsid w:val="00294332"/>
    <w:rsid w:val="0029507E"/>
    <w:rsid w:val="002A17F6"/>
    <w:rsid w:val="002D2116"/>
    <w:rsid w:val="002E3089"/>
    <w:rsid w:val="002E4D10"/>
    <w:rsid w:val="002F103B"/>
    <w:rsid w:val="002F4581"/>
    <w:rsid w:val="00315238"/>
    <w:rsid w:val="00320645"/>
    <w:rsid w:val="003232BB"/>
    <w:rsid w:val="003324D7"/>
    <w:rsid w:val="003400B9"/>
    <w:rsid w:val="003431EA"/>
    <w:rsid w:val="00346EF0"/>
    <w:rsid w:val="00350223"/>
    <w:rsid w:val="003519D9"/>
    <w:rsid w:val="003602A1"/>
    <w:rsid w:val="0036163C"/>
    <w:rsid w:val="00362D32"/>
    <w:rsid w:val="00364E6D"/>
    <w:rsid w:val="00381F42"/>
    <w:rsid w:val="003824E9"/>
    <w:rsid w:val="00387422"/>
    <w:rsid w:val="00392EFE"/>
    <w:rsid w:val="003A5860"/>
    <w:rsid w:val="003B6FF7"/>
    <w:rsid w:val="003D4147"/>
    <w:rsid w:val="003D78C0"/>
    <w:rsid w:val="003E3CFD"/>
    <w:rsid w:val="003E4287"/>
    <w:rsid w:val="003F3FB7"/>
    <w:rsid w:val="00400D54"/>
    <w:rsid w:val="004046C7"/>
    <w:rsid w:val="004126D6"/>
    <w:rsid w:val="004131E0"/>
    <w:rsid w:val="00421D12"/>
    <w:rsid w:val="00423383"/>
    <w:rsid w:val="00424AD8"/>
    <w:rsid w:val="00434EEF"/>
    <w:rsid w:val="00461541"/>
    <w:rsid w:val="00471656"/>
    <w:rsid w:val="00471926"/>
    <w:rsid w:val="004C5844"/>
    <w:rsid w:val="004C6171"/>
    <w:rsid w:val="004D3996"/>
    <w:rsid w:val="004E0E48"/>
    <w:rsid w:val="004F2271"/>
    <w:rsid w:val="004F5CED"/>
    <w:rsid w:val="00504302"/>
    <w:rsid w:val="00522CA6"/>
    <w:rsid w:val="00542879"/>
    <w:rsid w:val="005533AC"/>
    <w:rsid w:val="00553D72"/>
    <w:rsid w:val="005609E3"/>
    <w:rsid w:val="00560E03"/>
    <w:rsid w:val="00561A42"/>
    <w:rsid w:val="00570384"/>
    <w:rsid w:val="00591021"/>
    <w:rsid w:val="0059696F"/>
    <w:rsid w:val="005976C6"/>
    <w:rsid w:val="005B5FF1"/>
    <w:rsid w:val="005E0F4A"/>
    <w:rsid w:val="005E4CA0"/>
    <w:rsid w:val="005F14B6"/>
    <w:rsid w:val="005F5F5D"/>
    <w:rsid w:val="005F624A"/>
    <w:rsid w:val="005F79D8"/>
    <w:rsid w:val="00602076"/>
    <w:rsid w:val="00603563"/>
    <w:rsid w:val="006045DD"/>
    <w:rsid w:val="0062087D"/>
    <w:rsid w:val="00627E2D"/>
    <w:rsid w:val="00632AF3"/>
    <w:rsid w:val="006368AB"/>
    <w:rsid w:val="00643A2F"/>
    <w:rsid w:val="00652799"/>
    <w:rsid w:val="006528AA"/>
    <w:rsid w:val="006559B2"/>
    <w:rsid w:val="00656AB9"/>
    <w:rsid w:val="00657F35"/>
    <w:rsid w:val="00662C01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C2043"/>
    <w:rsid w:val="006C4521"/>
    <w:rsid w:val="006C5E40"/>
    <w:rsid w:val="006E4277"/>
    <w:rsid w:val="006E5039"/>
    <w:rsid w:val="006E70CC"/>
    <w:rsid w:val="006F5B51"/>
    <w:rsid w:val="00703344"/>
    <w:rsid w:val="00703F02"/>
    <w:rsid w:val="00714F99"/>
    <w:rsid w:val="007258DC"/>
    <w:rsid w:val="007269BE"/>
    <w:rsid w:val="007308AD"/>
    <w:rsid w:val="00733E95"/>
    <w:rsid w:val="00740B1C"/>
    <w:rsid w:val="007443D6"/>
    <w:rsid w:val="00750A60"/>
    <w:rsid w:val="00754533"/>
    <w:rsid w:val="007707B0"/>
    <w:rsid w:val="007754F9"/>
    <w:rsid w:val="00784857"/>
    <w:rsid w:val="007855BF"/>
    <w:rsid w:val="00792856"/>
    <w:rsid w:val="007B50F4"/>
    <w:rsid w:val="007D576E"/>
    <w:rsid w:val="007E12E2"/>
    <w:rsid w:val="007E1BCC"/>
    <w:rsid w:val="007E2D9E"/>
    <w:rsid w:val="007F00DC"/>
    <w:rsid w:val="00805447"/>
    <w:rsid w:val="008064EB"/>
    <w:rsid w:val="008110AB"/>
    <w:rsid w:val="0081149A"/>
    <w:rsid w:val="008122EF"/>
    <w:rsid w:val="00812F8D"/>
    <w:rsid w:val="00814849"/>
    <w:rsid w:val="00826346"/>
    <w:rsid w:val="00833B07"/>
    <w:rsid w:val="0085579E"/>
    <w:rsid w:val="008723EE"/>
    <w:rsid w:val="00886F26"/>
    <w:rsid w:val="008C65DF"/>
    <w:rsid w:val="008D2193"/>
    <w:rsid w:val="008E383E"/>
    <w:rsid w:val="00900C03"/>
    <w:rsid w:val="00900CD6"/>
    <w:rsid w:val="0090332E"/>
    <w:rsid w:val="00920E66"/>
    <w:rsid w:val="00923221"/>
    <w:rsid w:val="00924E4E"/>
    <w:rsid w:val="00932FC5"/>
    <w:rsid w:val="00933574"/>
    <w:rsid w:val="0095288B"/>
    <w:rsid w:val="009879AA"/>
    <w:rsid w:val="009A5317"/>
    <w:rsid w:val="009A6EB7"/>
    <w:rsid w:val="009B516C"/>
    <w:rsid w:val="009B7F4B"/>
    <w:rsid w:val="009D337B"/>
    <w:rsid w:val="009D5789"/>
    <w:rsid w:val="009E0540"/>
    <w:rsid w:val="009E24CF"/>
    <w:rsid w:val="009E4752"/>
    <w:rsid w:val="009E60EB"/>
    <w:rsid w:val="009F7D88"/>
    <w:rsid w:val="00A11770"/>
    <w:rsid w:val="00A11950"/>
    <w:rsid w:val="00A321E7"/>
    <w:rsid w:val="00A4092A"/>
    <w:rsid w:val="00A56D3E"/>
    <w:rsid w:val="00A6604A"/>
    <w:rsid w:val="00A675A2"/>
    <w:rsid w:val="00A72C89"/>
    <w:rsid w:val="00A775C8"/>
    <w:rsid w:val="00A85861"/>
    <w:rsid w:val="00A920E0"/>
    <w:rsid w:val="00AB1A55"/>
    <w:rsid w:val="00AC7E10"/>
    <w:rsid w:val="00AE7633"/>
    <w:rsid w:val="00B0076B"/>
    <w:rsid w:val="00B15F29"/>
    <w:rsid w:val="00B23646"/>
    <w:rsid w:val="00B248C6"/>
    <w:rsid w:val="00B27C6F"/>
    <w:rsid w:val="00B42715"/>
    <w:rsid w:val="00B42D7A"/>
    <w:rsid w:val="00B43A28"/>
    <w:rsid w:val="00B60F49"/>
    <w:rsid w:val="00B71D22"/>
    <w:rsid w:val="00B72362"/>
    <w:rsid w:val="00B81373"/>
    <w:rsid w:val="00B9574B"/>
    <w:rsid w:val="00BA04F3"/>
    <w:rsid w:val="00BB694D"/>
    <w:rsid w:val="00BE26C3"/>
    <w:rsid w:val="00BF28C5"/>
    <w:rsid w:val="00C07C76"/>
    <w:rsid w:val="00C11A87"/>
    <w:rsid w:val="00C13E44"/>
    <w:rsid w:val="00C22E4C"/>
    <w:rsid w:val="00C25CFB"/>
    <w:rsid w:val="00C33D7F"/>
    <w:rsid w:val="00C40756"/>
    <w:rsid w:val="00C4254C"/>
    <w:rsid w:val="00C4611C"/>
    <w:rsid w:val="00C50ACF"/>
    <w:rsid w:val="00C672A7"/>
    <w:rsid w:val="00C71A1D"/>
    <w:rsid w:val="00C7509F"/>
    <w:rsid w:val="00C81589"/>
    <w:rsid w:val="00C963CE"/>
    <w:rsid w:val="00CA0A24"/>
    <w:rsid w:val="00CB566E"/>
    <w:rsid w:val="00CB5928"/>
    <w:rsid w:val="00CB78D3"/>
    <w:rsid w:val="00CD00CD"/>
    <w:rsid w:val="00CD738B"/>
    <w:rsid w:val="00CE2F30"/>
    <w:rsid w:val="00CE572E"/>
    <w:rsid w:val="00CF4AB4"/>
    <w:rsid w:val="00D01938"/>
    <w:rsid w:val="00D059EB"/>
    <w:rsid w:val="00D13D91"/>
    <w:rsid w:val="00D16571"/>
    <w:rsid w:val="00D22F9C"/>
    <w:rsid w:val="00D230CE"/>
    <w:rsid w:val="00D31AA5"/>
    <w:rsid w:val="00D3579B"/>
    <w:rsid w:val="00D4302E"/>
    <w:rsid w:val="00D474BF"/>
    <w:rsid w:val="00D52EF7"/>
    <w:rsid w:val="00D756B0"/>
    <w:rsid w:val="00D81FC8"/>
    <w:rsid w:val="00D844D8"/>
    <w:rsid w:val="00D84C4D"/>
    <w:rsid w:val="00DA1BF9"/>
    <w:rsid w:val="00DA3500"/>
    <w:rsid w:val="00DB0774"/>
    <w:rsid w:val="00DB246B"/>
    <w:rsid w:val="00DC0491"/>
    <w:rsid w:val="00DC276E"/>
    <w:rsid w:val="00DD2A1E"/>
    <w:rsid w:val="00DD61CE"/>
    <w:rsid w:val="00DD684A"/>
    <w:rsid w:val="00DE13F2"/>
    <w:rsid w:val="00DF08C1"/>
    <w:rsid w:val="00DF6F8B"/>
    <w:rsid w:val="00E03BEA"/>
    <w:rsid w:val="00E05E16"/>
    <w:rsid w:val="00E1171A"/>
    <w:rsid w:val="00E12EC6"/>
    <w:rsid w:val="00E1306C"/>
    <w:rsid w:val="00E16A04"/>
    <w:rsid w:val="00E20350"/>
    <w:rsid w:val="00E20CC8"/>
    <w:rsid w:val="00E25162"/>
    <w:rsid w:val="00E34624"/>
    <w:rsid w:val="00E37EFC"/>
    <w:rsid w:val="00E430CB"/>
    <w:rsid w:val="00E438A8"/>
    <w:rsid w:val="00E54F54"/>
    <w:rsid w:val="00E6086C"/>
    <w:rsid w:val="00E65FFA"/>
    <w:rsid w:val="00E73FD2"/>
    <w:rsid w:val="00E91E37"/>
    <w:rsid w:val="00EA06B2"/>
    <w:rsid w:val="00EB0AED"/>
    <w:rsid w:val="00ED6118"/>
    <w:rsid w:val="00ED6565"/>
    <w:rsid w:val="00EE067B"/>
    <w:rsid w:val="00EF11A2"/>
    <w:rsid w:val="00F01015"/>
    <w:rsid w:val="00F14E66"/>
    <w:rsid w:val="00F1673D"/>
    <w:rsid w:val="00F321C1"/>
    <w:rsid w:val="00F34DC8"/>
    <w:rsid w:val="00F34F5B"/>
    <w:rsid w:val="00F403AE"/>
    <w:rsid w:val="00F41A9B"/>
    <w:rsid w:val="00F46B3F"/>
    <w:rsid w:val="00F51CC7"/>
    <w:rsid w:val="00F543F3"/>
    <w:rsid w:val="00F54985"/>
    <w:rsid w:val="00F62015"/>
    <w:rsid w:val="00F71E4B"/>
    <w:rsid w:val="00F81E94"/>
    <w:rsid w:val="00F9082D"/>
    <w:rsid w:val="00F96DA7"/>
    <w:rsid w:val="00FC7CA3"/>
    <w:rsid w:val="00FD42F0"/>
    <w:rsid w:val="00FE307E"/>
    <w:rsid w:val="00FE3774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4CB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3FC3-BA26-4BDE-AA86-327BBB6F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4567</Words>
  <Characters>26034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2019-05-31T10:58:00Z</cp:lastPrinted>
  <dcterms:created xsi:type="dcterms:W3CDTF">2019-05-31T08:57:00Z</dcterms:created>
  <dcterms:modified xsi:type="dcterms:W3CDTF">2019-05-31T11:06:00Z</dcterms:modified>
</cp:coreProperties>
</file>